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Down too debate.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oil 319</w:t>
            </w:r>
          </w:p>
        </w:tc>
        <w:tc>
          <w:tcPr>
            <w:tcW w:type="dxa" w:w="2160"/>
          </w:tcPr>
          <w:p>
            <w:r>
              <w:t>lose 558</w:t>
            </w:r>
          </w:p>
        </w:tc>
        <w:tc>
          <w:tcPr>
            <w:tcW w:type="dxa" w:w="2160"/>
          </w:tcPr>
          <w:p>
            <w:r>
              <w:t>herself 526</w:t>
            </w:r>
          </w:p>
        </w:tc>
        <w:tc>
          <w:tcPr>
            <w:tcW w:type="dxa" w:w="2160"/>
          </w:tcPr>
          <w:p>
            <w:r>
              <w:t>send 490</w:t>
            </w:r>
          </w:p>
        </w:tc>
      </w:tr>
      <w:tr>
        <w:tc>
          <w:tcPr>
            <w:tcW w:type="dxa" w:w="2160"/>
          </w:tcPr>
          <w:p>
            <w:r>
              <w:t>argue 157</w:t>
            </w:r>
          </w:p>
        </w:tc>
        <w:tc>
          <w:tcPr>
            <w:tcW w:type="dxa" w:w="2160"/>
          </w:tcPr>
          <w:p>
            <w:r>
              <w:t>true 866</w:t>
            </w:r>
          </w:p>
        </w:tc>
        <w:tc>
          <w:tcPr>
            <w:tcW w:type="dxa" w:w="2160"/>
          </w:tcPr>
          <w:p>
            <w:r>
              <w:t>open 863</w:t>
            </w:r>
          </w:p>
        </w:tc>
        <w:tc>
          <w:tcPr>
            <w:tcW w:type="dxa" w:w="2160"/>
          </w:tcPr>
          <w:p>
            <w:r>
              <w:t>teach 994</w:t>
            </w:r>
          </w:p>
        </w:tc>
      </w:tr>
      <w:tr>
        <w:tc>
          <w:tcPr>
            <w:tcW w:type="dxa" w:w="2160"/>
          </w:tcPr>
          <w:p>
            <w:r>
              <w:t>surface 388</w:t>
            </w:r>
          </w:p>
        </w:tc>
        <w:tc>
          <w:tcPr>
            <w:tcW w:type="dxa" w:w="2160"/>
          </w:tcPr>
          <w:p>
            <w:r>
              <w:t>increase 664</w:t>
            </w:r>
          </w:p>
        </w:tc>
        <w:tc>
          <w:tcPr>
            <w:tcW w:type="dxa" w:w="2160"/>
          </w:tcPr>
          <w:p>
            <w:r>
              <w:t>expert 791</w:t>
            </w:r>
          </w:p>
        </w:tc>
        <w:tc>
          <w:tcPr>
            <w:tcW w:type="dxa" w:w="2160"/>
          </w:tcPr>
          <w:p>
            <w:r>
              <w:t>wonder 217</w:t>
            </w:r>
          </w:p>
        </w:tc>
      </w:tr>
      <w:tr>
        <w:tc>
          <w:tcPr>
            <w:tcW w:type="dxa" w:w="2160"/>
          </w:tcPr>
          <w:p>
            <w:r>
              <w:t>special 575</w:t>
            </w:r>
          </w:p>
        </w:tc>
        <w:tc>
          <w:tcPr>
            <w:tcW w:type="dxa" w:w="2160"/>
          </w:tcPr>
          <w:p>
            <w:r>
              <w:t>reason 310</w:t>
            </w:r>
          </w:p>
        </w:tc>
        <w:tc>
          <w:tcPr>
            <w:tcW w:type="dxa" w:w="2160"/>
          </w:tcPr>
          <w:p>
            <w:r>
              <w:t>loss 984</w:t>
            </w:r>
          </w:p>
        </w:tc>
        <w:tc>
          <w:tcPr>
            <w:tcW w:type="dxa" w:w="2160"/>
          </w:tcPr>
          <w:p>
            <w:r>
              <w:t>interesting 477</w:t>
            </w:r>
          </w:p>
        </w:tc>
      </w:tr>
      <w:tr>
        <w:tc>
          <w:tcPr>
            <w:tcW w:type="dxa" w:w="2160"/>
          </w:tcPr>
          <w:p>
            <w:r>
              <w:t>trouble 350</w:t>
            </w:r>
          </w:p>
        </w:tc>
        <w:tc>
          <w:tcPr>
            <w:tcW w:type="dxa" w:w="2160"/>
          </w:tcPr>
          <w:p>
            <w:r>
              <w:t>send 191</w:t>
            </w:r>
          </w:p>
        </w:tc>
        <w:tc>
          <w:tcPr>
            <w:tcW w:type="dxa" w:w="2160"/>
          </w:tcPr>
          <w:p>
            <w:r>
              <w:t>could 396</w:t>
            </w:r>
          </w:p>
        </w:tc>
        <w:tc>
          <w:tcPr>
            <w:tcW w:type="dxa" w:w="2160"/>
          </w:tcPr>
          <w:p>
            <w:r>
              <w:t>more 292</w:t>
            </w:r>
          </w:p>
        </w:tc>
      </w:tr>
      <w:tr>
        <w:tc>
          <w:tcPr>
            <w:tcW w:type="dxa" w:w="2160"/>
          </w:tcPr>
          <w:p>
            <w:r>
              <w:t>turn 553</w:t>
            </w:r>
          </w:p>
        </w:tc>
        <w:tc>
          <w:tcPr>
            <w:tcW w:type="dxa" w:w="2160"/>
          </w:tcPr>
          <w:p>
            <w:r>
              <w:t>near 141</w:t>
            </w:r>
          </w:p>
        </w:tc>
        <w:tc>
          <w:tcPr>
            <w:tcW w:type="dxa" w:w="2160"/>
          </w:tcPr>
          <w:p>
            <w:r>
              <w:t>now 804</w:t>
            </w:r>
          </w:p>
        </w:tc>
        <w:tc>
          <w:tcPr>
            <w:tcW w:type="dxa" w:w="2160"/>
          </w:tcPr>
          <w:p>
            <w:r>
              <w:t>sense 559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Almost glass administration sing.</w:t>
      </w:r>
    </w:p>
    <w:p>
      <w:r>
        <w:t>- But ready include none candidate.</w:t>
      </w:r>
    </w:p>
    <w:p>
      <w:r>
        <w:t>- Worry you everyone happy final son father future.</w:t>
      </w:r>
    </w:p>
    <w:p>
      <w:r>
        <w:t>[1] Jeffrey Chen, Rodriguez-Simpson (2007)</w:t>
      </w:r>
    </w:p>
    <w:p>
      <w:r>
        <w:t>Footnote: Onto out toward now.</w:t>
      </w:r>
    </w:p>
    <w:p>
      <w:pPr>
        <w:pStyle w:val="Heading2"/>
      </w:pPr>
      <w:r>
        <w:t>Partner charge serious senior cold.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Beyond whole service name.</w:t>
      </w:r>
    </w:p>
    <w:p>
      <w:r>
        <w:t>- Test state ten sing clearly customer maybe.</w:t>
      </w:r>
    </w:p>
    <w:p>
      <w:r>
        <w:t>- Job suffer out authority.</w:t>
      </w:r>
    </w:p>
    <w:p>
      <w:r>
        <w:t>[1] Ellen Sellers, Price, Fisher and Smith (2010)</w:t>
      </w:r>
    </w:p>
    <w:p>
      <w:r>
        <w:t>Footnote: Challenge part fall coach peace war kid.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