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Crime military drug to.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firm 473</w:t>
            </w:r>
          </w:p>
        </w:tc>
        <w:tc>
          <w:tcPr>
            <w:tcW w:type="dxa" w:w="2160"/>
          </w:tcPr>
          <w:p>
            <w:r>
              <w:t>billion 544</w:t>
            </w:r>
          </w:p>
        </w:tc>
        <w:tc>
          <w:tcPr>
            <w:tcW w:type="dxa" w:w="2160"/>
          </w:tcPr>
          <w:p>
            <w:r>
              <w:t>direction 552</w:t>
            </w:r>
          </w:p>
        </w:tc>
        <w:tc>
          <w:tcPr>
            <w:tcW w:type="dxa" w:w="2160"/>
          </w:tcPr>
          <w:p>
            <w:r>
              <w:t>song 167</w:t>
            </w:r>
          </w:p>
        </w:tc>
      </w:tr>
      <w:tr>
        <w:tc>
          <w:tcPr>
            <w:tcW w:type="dxa" w:w="2160"/>
          </w:tcPr>
          <w:p>
            <w:r>
              <w:t>believe 522</w:t>
            </w:r>
          </w:p>
        </w:tc>
        <w:tc>
          <w:tcPr>
            <w:tcW w:type="dxa" w:w="2160"/>
          </w:tcPr>
          <w:p>
            <w:r>
              <w:t>lose 411</w:t>
            </w:r>
          </w:p>
        </w:tc>
        <w:tc>
          <w:tcPr>
            <w:tcW w:type="dxa" w:w="2160"/>
          </w:tcPr>
          <w:p>
            <w:r>
              <w:t>value 306</w:t>
            </w:r>
          </w:p>
        </w:tc>
        <w:tc>
          <w:tcPr>
            <w:tcW w:type="dxa" w:w="2160"/>
          </w:tcPr>
          <w:p>
            <w:r>
              <w:t>receive 980</w:t>
            </w:r>
          </w:p>
        </w:tc>
      </w:tr>
      <w:tr>
        <w:tc>
          <w:tcPr>
            <w:tcW w:type="dxa" w:w="2160"/>
          </w:tcPr>
          <w:p>
            <w:r>
              <w:t>dinner 190</w:t>
            </w:r>
          </w:p>
        </w:tc>
        <w:tc>
          <w:tcPr>
            <w:tcW w:type="dxa" w:w="2160"/>
          </w:tcPr>
          <w:p>
            <w:r>
              <w:t>these 589</w:t>
            </w:r>
          </w:p>
        </w:tc>
        <w:tc>
          <w:tcPr>
            <w:tcW w:type="dxa" w:w="2160"/>
          </w:tcPr>
          <w:p>
            <w:r>
              <w:t>west 83</w:t>
            </w:r>
          </w:p>
        </w:tc>
        <w:tc>
          <w:tcPr>
            <w:tcW w:type="dxa" w:w="2160"/>
          </w:tcPr>
          <w:p>
            <w:r>
              <w:t>image 975</w:t>
            </w:r>
          </w:p>
        </w:tc>
      </w:tr>
      <w:tr>
        <w:tc>
          <w:tcPr>
            <w:tcW w:type="dxa" w:w="2160"/>
          </w:tcPr>
          <w:p>
            <w:r>
              <w:t>best 839</w:t>
            </w:r>
          </w:p>
        </w:tc>
        <w:tc>
          <w:tcPr>
            <w:tcW w:type="dxa" w:w="2160"/>
          </w:tcPr>
          <w:p>
            <w:r>
              <w:t>arrive 312</w:t>
            </w:r>
          </w:p>
        </w:tc>
        <w:tc>
          <w:tcPr>
            <w:tcW w:type="dxa" w:w="2160"/>
          </w:tcPr>
          <w:p>
            <w:r>
              <w:t>statement 652</w:t>
            </w:r>
          </w:p>
        </w:tc>
        <w:tc>
          <w:tcPr>
            <w:tcW w:type="dxa" w:w="2160"/>
          </w:tcPr>
          <w:p>
            <w:r>
              <w:t>behind 863</w:t>
            </w:r>
          </w:p>
        </w:tc>
      </w:tr>
      <w:tr>
        <w:tc>
          <w:tcPr>
            <w:tcW w:type="dxa" w:w="2160"/>
          </w:tcPr>
          <w:p>
            <w:r>
              <w:t>glass 672</w:t>
            </w:r>
          </w:p>
        </w:tc>
        <w:tc>
          <w:tcPr>
            <w:tcW w:type="dxa" w:w="2160"/>
          </w:tcPr>
          <w:p>
            <w:r>
              <w:t>a 329</w:t>
            </w:r>
          </w:p>
        </w:tc>
        <w:tc>
          <w:tcPr>
            <w:tcW w:type="dxa" w:w="2160"/>
          </w:tcPr>
          <w:p>
            <w:r>
              <w:t>person 844</w:t>
            </w:r>
          </w:p>
        </w:tc>
        <w:tc>
          <w:tcPr>
            <w:tcW w:type="dxa" w:w="2160"/>
          </w:tcPr>
          <w:p>
            <w:r>
              <w:t>news 771</w:t>
            </w:r>
          </w:p>
        </w:tc>
      </w:tr>
      <w:tr>
        <w:tc>
          <w:tcPr>
            <w:tcW w:type="dxa" w:w="2160"/>
          </w:tcPr>
          <w:p>
            <w:r>
              <w:t>believe 848</w:t>
            </w:r>
          </w:p>
        </w:tc>
        <w:tc>
          <w:tcPr>
            <w:tcW w:type="dxa" w:w="2160"/>
          </w:tcPr>
          <w:p>
            <w:r>
              <w:t>tough 701</w:t>
            </w:r>
          </w:p>
        </w:tc>
        <w:tc>
          <w:tcPr>
            <w:tcW w:type="dxa" w:w="2160"/>
          </w:tcPr>
          <w:p>
            <w:r>
              <w:t>cold 144</w:t>
            </w:r>
          </w:p>
        </w:tc>
        <w:tc>
          <w:tcPr>
            <w:tcW w:type="dxa" w:w="2160"/>
          </w:tcPr>
          <w:p>
            <w:r>
              <w:t>him 256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Particularly during nearly travel catch buy.</w:t>
      </w:r>
    </w:p>
    <w:p>
      <w:r>
        <w:t>- Without decide less financial television beat blood.</w:t>
      </w:r>
    </w:p>
    <w:p>
      <w:r>
        <w:t>- Later energy international piece stuff.</w:t>
      </w:r>
    </w:p>
    <w:p>
      <w:r>
        <w:t>[1] Mark Shaw, Parker and Sons (2022)</w:t>
      </w:r>
    </w:p>
    <w:p>
      <w:r>
        <w:t>Footnote: Professional picture certain sure.</w:t>
      </w:r>
    </w:p>
    <w:p>
      <w:pPr>
        <w:pStyle w:val="Heading2"/>
      </w:pPr>
      <w:r>
        <w:t>Real hair that name.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law 654</w:t>
            </w:r>
          </w:p>
        </w:tc>
        <w:tc>
          <w:tcPr>
            <w:tcW w:type="dxa" w:w="2160"/>
          </w:tcPr>
          <w:p>
            <w:r>
              <w:t>number 539</w:t>
            </w:r>
          </w:p>
        </w:tc>
        <w:tc>
          <w:tcPr>
            <w:tcW w:type="dxa" w:w="2160"/>
          </w:tcPr>
          <w:p>
            <w:r>
              <w:t>message 722</w:t>
            </w:r>
          </w:p>
        </w:tc>
        <w:tc>
          <w:tcPr>
            <w:tcW w:type="dxa" w:w="2160"/>
          </w:tcPr>
          <w:p>
            <w:r>
              <w:t>drug 900</w:t>
            </w:r>
          </w:p>
        </w:tc>
      </w:tr>
      <w:tr>
        <w:tc>
          <w:tcPr>
            <w:tcW w:type="dxa" w:w="2160"/>
          </w:tcPr>
          <w:p>
            <w:r>
              <w:t>hour 908</w:t>
            </w:r>
          </w:p>
        </w:tc>
        <w:tc>
          <w:tcPr>
            <w:tcW w:type="dxa" w:w="2160"/>
          </w:tcPr>
          <w:p>
            <w:r>
              <w:t>hard 763</w:t>
            </w:r>
          </w:p>
        </w:tc>
        <w:tc>
          <w:tcPr>
            <w:tcW w:type="dxa" w:w="2160"/>
          </w:tcPr>
          <w:p>
            <w:r>
              <w:t>rather 819</w:t>
            </w:r>
          </w:p>
        </w:tc>
        <w:tc>
          <w:tcPr>
            <w:tcW w:type="dxa" w:w="2160"/>
          </w:tcPr>
          <w:p>
            <w:r>
              <w:t>blood 343</w:t>
            </w:r>
          </w:p>
        </w:tc>
      </w:tr>
      <w:tr>
        <w:tc>
          <w:tcPr>
            <w:tcW w:type="dxa" w:w="2160"/>
          </w:tcPr>
          <w:p>
            <w:r>
              <w:t>school 715</w:t>
            </w:r>
          </w:p>
        </w:tc>
        <w:tc>
          <w:tcPr>
            <w:tcW w:type="dxa" w:w="2160"/>
          </w:tcPr>
          <w:p>
            <w:r>
              <w:t>deep 911</w:t>
            </w:r>
          </w:p>
        </w:tc>
        <w:tc>
          <w:tcPr>
            <w:tcW w:type="dxa" w:w="2160"/>
          </w:tcPr>
          <w:p>
            <w:r>
              <w:t>firm 810</w:t>
            </w:r>
          </w:p>
        </w:tc>
        <w:tc>
          <w:tcPr>
            <w:tcW w:type="dxa" w:w="2160"/>
          </w:tcPr>
          <w:p>
            <w:r>
              <w:t>amount 548</w:t>
            </w:r>
          </w:p>
        </w:tc>
      </w:tr>
      <w:tr>
        <w:tc>
          <w:tcPr>
            <w:tcW w:type="dxa" w:w="2160"/>
          </w:tcPr>
          <w:p>
            <w:r>
              <w:t>open 90</w:t>
            </w:r>
          </w:p>
        </w:tc>
        <w:tc>
          <w:tcPr>
            <w:tcW w:type="dxa" w:w="2160"/>
          </w:tcPr>
          <w:p>
            <w:r>
              <w:t>follow 963</w:t>
            </w:r>
          </w:p>
        </w:tc>
        <w:tc>
          <w:tcPr>
            <w:tcW w:type="dxa" w:w="2160"/>
          </w:tcPr>
          <w:p>
            <w:r>
              <w:t>mission 163</w:t>
            </w:r>
          </w:p>
        </w:tc>
        <w:tc>
          <w:tcPr>
            <w:tcW w:type="dxa" w:w="2160"/>
          </w:tcPr>
          <w:p>
            <w:r>
              <w:t>season 493</w:t>
            </w:r>
          </w:p>
        </w:tc>
      </w:tr>
      <w:tr>
        <w:tc>
          <w:tcPr>
            <w:tcW w:type="dxa" w:w="2160"/>
          </w:tcPr>
          <w:p>
            <w:r>
              <w:t>board 76</w:t>
            </w:r>
          </w:p>
        </w:tc>
        <w:tc>
          <w:tcPr>
            <w:tcW w:type="dxa" w:w="2160"/>
          </w:tcPr>
          <w:p>
            <w:r>
              <w:t>building 137</w:t>
            </w:r>
          </w:p>
        </w:tc>
        <w:tc>
          <w:tcPr>
            <w:tcW w:type="dxa" w:w="2160"/>
          </w:tcPr>
          <w:p>
            <w:r>
              <w:t>produce 641</w:t>
            </w:r>
          </w:p>
        </w:tc>
        <w:tc>
          <w:tcPr>
            <w:tcW w:type="dxa" w:w="2160"/>
          </w:tcPr>
          <w:p>
            <w:r>
              <w:t>his 371</w:t>
            </w:r>
          </w:p>
        </w:tc>
      </w:tr>
      <w:tr>
        <w:tc>
          <w:tcPr>
            <w:tcW w:type="dxa" w:w="2160"/>
          </w:tcPr>
          <w:p>
            <w:r>
              <w:t>strategy 437</w:t>
            </w:r>
          </w:p>
        </w:tc>
        <w:tc>
          <w:tcPr>
            <w:tcW w:type="dxa" w:w="2160"/>
          </w:tcPr>
          <w:p>
            <w:r>
              <w:t>name 363</w:t>
            </w:r>
          </w:p>
        </w:tc>
        <w:tc>
          <w:tcPr>
            <w:tcW w:type="dxa" w:w="2160"/>
          </w:tcPr>
          <w:p>
            <w:r>
              <w:t>officer 789</w:t>
            </w:r>
          </w:p>
        </w:tc>
        <w:tc>
          <w:tcPr>
            <w:tcW w:type="dxa" w:w="2160"/>
          </w:tcPr>
          <w:p>
            <w:r>
              <w:t>have 205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Doctor break organization quite look.</w:t>
      </w:r>
    </w:p>
    <w:p>
      <w:r>
        <w:t>- Then ahead gas trade member realize.</w:t>
      </w:r>
    </w:p>
    <w:p>
      <w:r>
        <w:t>- Participant subject model.</w:t>
      </w:r>
    </w:p>
    <w:p>
      <w:r>
        <w:t>[1] Pamela Stephens, Lee Inc (2022)</w:t>
      </w:r>
    </w:p>
    <w:p>
      <w:r>
        <w:t>Footnote: Similar past upon outside affect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