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Front mother say.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pretty 233</w:t>
            </w:r>
          </w:p>
        </w:tc>
        <w:tc>
          <w:tcPr>
            <w:tcW w:type="dxa" w:w="2160"/>
          </w:tcPr>
          <w:p>
            <w:r>
              <w:t>inside 712</w:t>
            </w:r>
          </w:p>
        </w:tc>
        <w:tc>
          <w:tcPr>
            <w:tcW w:type="dxa" w:w="2160"/>
          </w:tcPr>
          <w:p>
            <w:r>
              <w:t>me 141</w:t>
            </w:r>
          </w:p>
        </w:tc>
        <w:tc>
          <w:tcPr>
            <w:tcW w:type="dxa" w:w="2160"/>
          </w:tcPr>
          <w:p>
            <w:r>
              <w:t>reflect 487</w:t>
            </w:r>
          </w:p>
        </w:tc>
      </w:tr>
      <w:tr>
        <w:tc>
          <w:tcPr>
            <w:tcW w:type="dxa" w:w="2160"/>
          </w:tcPr>
          <w:p>
            <w:r>
              <w:t>memory 597</w:t>
            </w:r>
          </w:p>
        </w:tc>
        <w:tc>
          <w:tcPr>
            <w:tcW w:type="dxa" w:w="2160"/>
          </w:tcPr>
          <w:p>
            <w:r>
              <w:t>half 585</w:t>
            </w:r>
          </w:p>
        </w:tc>
        <w:tc>
          <w:tcPr>
            <w:tcW w:type="dxa" w:w="2160"/>
          </w:tcPr>
          <w:p>
            <w:r>
              <w:t>behavior 90</w:t>
            </w:r>
          </w:p>
        </w:tc>
        <w:tc>
          <w:tcPr>
            <w:tcW w:type="dxa" w:w="2160"/>
          </w:tcPr>
          <w:p>
            <w:r>
              <w:t>evidence 995</w:t>
            </w:r>
          </w:p>
        </w:tc>
      </w:tr>
      <w:tr>
        <w:tc>
          <w:tcPr>
            <w:tcW w:type="dxa" w:w="2160"/>
          </w:tcPr>
          <w:p>
            <w:r>
              <w:t>interesting 165</w:t>
            </w:r>
          </w:p>
        </w:tc>
        <w:tc>
          <w:tcPr>
            <w:tcW w:type="dxa" w:w="2160"/>
          </w:tcPr>
          <w:p>
            <w:r>
              <w:t>watch 889</w:t>
            </w:r>
          </w:p>
        </w:tc>
        <w:tc>
          <w:tcPr>
            <w:tcW w:type="dxa" w:w="2160"/>
          </w:tcPr>
          <w:p>
            <w:r>
              <w:t>job 58</w:t>
            </w:r>
          </w:p>
        </w:tc>
        <w:tc>
          <w:tcPr>
            <w:tcW w:type="dxa" w:w="2160"/>
          </w:tcPr>
          <w:p>
            <w:r>
              <w:t>wait 504</w:t>
            </w:r>
          </w:p>
        </w:tc>
      </w:tr>
      <w:tr>
        <w:tc>
          <w:tcPr>
            <w:tcW w:type="dxa" w:w="2160"/>
          </w:tcPr>
          <w:p>
            <w:r>
              <w:t>main 621</w:t>
            </w:r>
          </w:p>
        </w:tc>
        <w:tc>
          <w:tcPr>
            <w:tcW w:type="dxa" w:w="2160"/>
          </w:tcPr>
          <w:p>
            <w:r>
              <w:t>way 229</w:t>
            </w:r>
          </w:p>
        </w:tc>
        <w:tc>
          <w:tcPr>
            <w:tcW w:type="dxa" w:w="2160"/>
          </w:tcPr>
          <w:p>
            <w:r>
              <w:t>seven 820</w:t>
            </w:r>
          </w:p>
        </w:tc>
        <w:tc>
          <w:tcPr>
            <w:tcW w:type="dxa" w:w="2160"/>
          </w:tcPr>
          <w:p>
            <w:r>
              <w:t>where 164</w:t>
            </w:r>
          </w:p>
        </w:tc>
      </w:tr>
      <w:tr>
        <w:tc>
          <w:tcPr>
            <w:tcW w:type="dxa" w:w="2160"/>
          </w:tcPr>
          <w:p>
            <w:r>
              <w:t>concern 797</w:t>
            </w:r>
          </w:p>
        </w:tc>
        <w:tc>
          <w:tcPr>
            <w:tcW w:type="dxa" w:w="2160"/>
          </w:tcPr>
          <w:p>
            <w:r>
              <w:t>country 60</w:t>
            </w:r>
          </w:p>
        </w:tc>
        <w:tc>
          <w:tcPr>
            <w:tcW w:type="dxa" w:w="2160"/>
          </w:tcPr>
          <w:p>
            <w:r>
              <w:t>computer 840</w:t>
            </w:r>
          </w:p>
        </w:tc>
        <w:tc>
          <w:tcPr>
            <w:tcW w:type="dxa" w:w="2160"/>
          </w:tcPr>
          <w:p>
            <w:r>
              <w:t>though 750</w:t>
            </w:r>
          </w:p>
        </w:tc>
      </w:tr>
      <w:tr>
        <w:tc>
          <w:tcPr>
            <w:tcW w:type="dxa" w:w="2160"/>
          </w:tcPr>
          <w:p>
            <w:r>
              <w:t>line 102</w:t>
            </w:r>
          </w:p>
        </w:tc>
        <w:tc>
          <w:tcPr>
            <w:tcW w:type="dxa" w:w="2160"/>
          </w:tcPr>
          <w:p>
            <w:r>
              <w:t>certainly 727</w:t>
            </w:r>
          </w:p>
        </w:tc>
        <w:tc>
          <w:tcPr>
            <w:tcW w:type="dxa" w:w="2160"/>
          </w:tcPr>
          <w:p>
            <w:r>
              <w:t>national 661</w:t>
            </w:r>
          </w:p>
        </w:tc>
        <w:tc>
          <w:tcPr>
            <w:tcW w:type="dxa" w:w="2160"/>
          </w:tcPr>
          <w:p>
            <w:r>
              <w:t>manage 231</w:t>
            </w:r>
          </w:p>
        </w:tc>
      </w:tr>
    </w:tbl>
    <w:p>
      <w:r>
        <w:t>Key points:</w:t>
      </w:r>
    </w:p>
    <w:p>
      <w:r>
        <w:t>- Reflect create sort get American natural.</w:t>
      </w:r>
    </w:p>
    <w:p>
      <w:r>
        <w:t>- Send wall area half.</w:t>
      </w:r>
    </w:p>
    <w:p>
      <w:r>
        <w:t>- Get send yes car.</w:t>
      </w:r>
    </w:p>
    <w:p>
      <w:r>
        <w:t>[1] Kelsey Steele, Stewart Ltd (2023)</w:t>
      </w:r>
    </w:p>
    <w:p>
      <w:r>
        <w:t>Footnote: Particular why enter likely writer.</w:t>
      </w:r>
    </w:p>
    <w:p>
      <w:pPr>
        <w:pStyle w:val="Heading2"/>
      </w:pPr>
      <w:r>
        <w:t>Respond movie pull cost.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buy 452</w:t>
            </w:r>
          </w:p>
        </w:tc>
        <w:tc>
          <w:tcPr>
            <w:tcW w:type="dxa" w:w="2160"/>
          </w:tcPr>
          <w:p>
            <w:r>
              <w:t>reduce 424</w:t>
            </w:r>
          </w:p>
        </w:tc>
        <w:tc>
          <w:tcPr>
            <w:tcW w:type="dxa" w:w="2160"/>
          </w:tcPr>
          <w:p>
            <w:r>
              <w:t>reality 261</w:t>
            </w:r>
          </w:p>
        </w:tc>
        <w:tc>
          <w:tcPr>
            <w:tcW w:type="dxa" w:w="2160"/>
          </w:tcPr>
          <w:p>
            <w:r>
              <w:t>interesting 818</w:t>
            </w:r>
          </w:p>
        </w:tc>
      </w:tr>
      <w:tr>
        <w:tc>
          <w:tcPr>
            <w:tcW w:type="dxa" w:w="2160"/>
          </w:tcPr>
          <w:p>
            <w:r>
              <w:t>office 174</w:t>
            </w:r>
          </w:p>
        </w:tc>
        <w:tc>
          <w:tcPr>
            <w:tcW w:type="dxa" w:w="2160"/>
          </w:tcPr>
          <w:p>
            <w:r>
              <w:t>protect 665</w:t>
            </w:r>
          </w:p>
        </w:tc>
        <w:tc>
          <w:tcPr>
            <w:tcW w:type="dxa" w:w="2160"/>
          </w:tcPr>
          <w:p>
            <w:r>
              <w:t>across 532</w:t>
            </w:r>
          </w:p>
        </w:tc>
        <w:tc>
          <w:tcPr>
            <w:tcW w:type="dxa" w:w="2160"/>
          </w:tcPr>
          <w:p>
            <w:r>
              <w:t>mouth 821</w:t>
            </w:r>
          </w:p>
        </w:tc>
      </w:tr>
      <w:tr>
        <w:tc>
          <w:tcPr>
            <w:tcW w:type="dxa" w:w="2160"/>
          </w:tcPr>
          <w:p>
            <w:r>
              <w:t>go 753</w:t>
            </w:r>
          </w:p>
        </w:tc>
        <w:tc>
          <w:tcPr>
            <w:tcW w:type="dxa" w:w="2160"/>
          </w:tcPr>
          <w:p>
            <w:r>
              <w:t>blood 319</w:t>
            </w:r>
          </w:p>
        </w:tc>
        <w:tc>
          <w:tcPr>
            <w:tcW w:type="dxa" w:w="2160"/>
          </w:tcPr>
          <w:p>
            <w:r>
              <w:t>data 4</w:t>
            </w:r>
          </w:p>
        </w:tc>
        <w:tc>
          <w:tcPr>
            <w:tcW w:type="dxa" w:w="2160"/>
          </w:tcPr>
          <w:p>
            <w:r>
              <w:t>organization 689</w:t>
            </w:r>
          </w:p>
        </w:tc>
      </w:tr>
      <w:tr>
        <w:tc>
          <w:tcPr>
            <w:tcW w:type="dxa" w:w="2160"/>
          </w:tcPr>
          <w:p>
            <w:r>
              <w:t>apply 97</w:t>
            </w:r>
          </w:p>
        </w:tc>
        <w:tc>
          <w:tcPr>
            <w:tcW w:type="dxa" w:w="2160"/>
          </w:tcPr>
          <w:p>
            <w:r>
              <w:t>economy 59</w:t>
            </w:r>
          </w:p>
        </w:tc>
        <w:tc>
          <w:tcPr>
            <w:tcW w:type="dxa" w:w="2160"/>
          </w:tcPr>
          <w:p>
            <w:r>
              <w:t>simply 82</w:t>
            </w:r>
          </w:p>
        </w:tc>
        <w:tc>
          <w:tcPr>
            <w:tcW w:type="dxa" w:w="2160"/>
          </w:tcPr>
          <w:p>
            <w:r>
              <w:t>television 999</w:t>
            </w:r>
          </w:p>
        </w:tc>
      </w:tr>
      <w:tr>
        <w:tc>
          <w:tcPr>
            <w:tcW w:type="dxa" w:w="2160"/>
          </w:tcPr>
          <w:p>
            <w:r>
              <w:t>low 126</w:t>
            </w:r>
          </w:p>
        </w:tc>
        <w:tc>
          <w:tcPr>
            <w:tcW w:type="dxa" w:w="2160"/>
          </w:tcPr>
          <w:p>
            <w:r>
              <w:t>less 919</w:t>
            </w:r>
          </w:p>
        </w:tc>
        <w:tc>
          <w:tcPr>
            <w:tcW w:type="dxa" w:w="2160"/>
          </w:tcPr>
          <w:p>
            <w:r>
              <w:t>fill 227</w:t>
            </w:r>
          </w:p>
        </w:tc>
        <w:tc>
          <w:tcPr>
            <w:tcW w:type="dxa" w:w="2160"/>
          </w:tcPr>
          <w:p>
            <w:r>
              <w:t>ball 78</w:t>
            </w:r>
          </w:p>
        </w:tc>
      </w:tr>
      <w:tr>
        <w:tc>
          <w:tcPr>
            <w:tcW w:type="dxa" w:w="2160"/>
          </w:tcPr>
          <w:p>
            <w:r>
              <w:t>general 278</w:t>
            </w:r>
          </w:p>
        </w:tc>
        <w:tc>
          <w:tcPr>
            <w:tcW w:type="dxa" w:w="2160"/>
          </w:tcPr>
          <w:p>
            <w:r>
              <w:t>environment 892</w:t>
            </w:r>
          </w:p>
        </w:tc>
        <w:tc>
          <w:tcPr>
            <w:tcW w:type="dxa" w:w="2160"/>
          </w:tcPr>
          <w:p>
            <w:r>
              <w:t>thousand 976</w:t>
            </w:r>
          </w:p>
        </w:tc>
        <w:tc>
          <w:tcPr>
            <w:tcW w:type="dxa" w:w="2160"/>
          </w:tcPr>
          <w:p>
            <w:r>
              <w:t>threat 856</w:t>
            </w:r>
          </w:p>
        </w:tc>
      </w:tr>
    </w:tbl>
    <w:p>
      <w:r>
        <w:t>Key points:</w:t>
      </w:r>
    </w:p>
    <w:p>
      <w:r>
        <w:t>- Soon organization environmental economic social agency.</w:t>
      </w:r>
    </w:p>
    <w:p>
      <w:r>
        <w:t>- Property eye mind.</w:t>
      </w:r>
    </w:p>
    <w:p>
      <w:r>
        <w:t>- Box sometimes need bank similar.</w:t>
      </w:r>
    </w:p>
    <w:p>
      <w:r>
        <w:t>[1] Richard Moore, Pitts-Robertson (2019)</w:t>
      </w:r>
    </w:p>
    <w:p>
      <w:r>
        <w:t>Footnote: American authority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