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Government assume media billion keep.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knowledge 570</w:t>
            </w:r>
          </w:p>
        </w:tc>
        <w:tc>
          <w:tcPr>
            <w:tcW w:type="dxa" w:w="2160"/>
          </w:tcPr>
          <w:p>
            <w:r>
              <w:t>school 560</w:t>
            </w:r>
          </w:p>
        </w:tc>
        <w:tc>
          <w:tcPr>
            <w:tcW w:type="dxa" w:w="2160"/>
          </w:tcPr>
          <w:p>
            <w:r>
              <w:t>Mr 864</w:t>
            </w:r>
          </w:p>
        </w:tc>
        <w:tc>
          <w:tcPr>
            <w:tcW w:type="dxa" w:w="2160"/>
          </w:tcPr>
          <w:p>
            <w:r>
              <w:t>show 381</w:t>
            </w:r>
          </w:p>
        </w:tc>
      </w:tr>
      <w:tr>
        <w:tc>
          <w:tcPr>
            <w:tcW w:type="dxa" w:w="2160"/>
          </w:tcPr>
          <w:p>
            <w:r>
              <w:t>pass 119</w:t>
            </w:r>
          </w:p>
        </w:tc>
        <w:tc>
          <w:tcPr>
            <w:tcW w:type="dxa" w:w="2160"/>
          </w:tcPr>
          <w:p>
            <w:r>
              <w:t>buy 264</w:t>
            </w:r>
          </w:p>
        </w:tc>
        <w:tc>
          <w:tcPr>
            <w:tcW w:type="dxa" w:w="2160"/>
          </w:tcPr>
          <w:p>
            <w:r>
              <w:t>should 253</w:t>
            </w:r>
          </w:p>
        </w:tc>
        <w:tc>
          <w:tcPr>
            <w:tcW w:type="dxa" w:w="2160"/>
          </w:tcPr>
          <w:p>
            <w:r>
              <w:t>almost 805</w:t>
            </w:r>
          </w:p>
        </w:tc>
      </w:tr>
      <w:tr>
        <w:tc>
          <w:tcPr>
            <w:tcW w:type="dxa" w:w="2160"/>
          </w:tcPr>
          <w:p>
            <w:r>
              <w:t>financial 508</w:t>
            </w:r>
          </w:p>
        </w:tc>
        <w:tc>
          <w:tcPr>
            <w:tcW w:type="dxa" w:w="2160"/>
          </w:tcPr>
          <w:p>
            <w:r>
              <w:t>book 747</w:t>
            </w:r>
          </w:p>
        </w:tc>
        <w:tc>
          <w:tcPr>
            <w:tcW w:type="dxa" w:w="2160"/>
          </w:tcPr>
          <w:p>
            <w:r>
              <w:t>major 235</w:t>
            </w:r>
          </w:p>
        </w:tc>
        <w:tc>
          <w:tcPr>
            <w:tcW w:type="dxa" w:w="2160"/>
          </w:tcPr>
          <w:p>
            <w:r>
              <w:t>reason 550</w:t>
            </w:r>
          </w:p>
        </w:tc>
      </w:tr>
      <w:tr>
        <w:tc>
          <w:tcPr>
            <w:tcW w:type="dxa" w:w="2160"/>
          </w:tcPr>
          <w:p>
            <w:r>
              <w:t>nature 369</w:t>
            </w:r>
          </w:p>
        </w:tc>
        <w:tc>
          <w:tcPr>
            <w:tcW w:type="dxa" w:w="2160"/>
          </w:tcPr>
          <w:p>
            <w:r>
              <w:t>begin 406</w:t>
            </w:r>
          </w:p>
        </w:tc>
        <w:tc>
          <w:tcPr>
            <w:tcW w:type="dxa" w:w="2160"/>
          </w:tcPr>
          <w:p>
            <w:r>
              <w:t>example 179</w:t>
            </w:r>
          </w:p>
        </w:tc>
        <w:tc>
          <w:tcPr>
            <w:tcW w:type="dxa" w:w="2160"/>
          </w:tcPr>
          <w:p>
            <w:r>
              <w:t>true 96</w:t>
            </w:r>
          </w:p>
        </w:tc>
      </w:tr>
      <w:tr>
        <w:tc>
          <w:tcPr>
            <w:tcW w:type="dxa" w:w="2160"/>
          </w:tcPr>
          <w:p>
            <w:r>
              <w:t>speak 460</w:t>
            </w:r>
          </w:p>
        </w:tc>
        <w:tc>
          <w:tcPr>
            <w:tcW w:type="dxa" w:w="2160"/>
          </w:tcPr>
          <w:p>
            <w:r>
              <w:t>while 403</w:t>
            </w:r>
          </w:p>
        </w:tc>
        <w:tc>
          <w:tcPr>
            <w:tcW w:type="dxa" w:w="2160"/>
          </w:tcPr>
          <w:p>
            <w:r>
              <w:t>civil 250</w:t>
            </w:r>
          </w:p>
        </w:tc>
        <w:tc>
          <w:tcPr>
            <w:tcW w:type="dxa" w:w="2160"/>
          </w:tcPr>
          <w:p>
            <w:r>
              <w:t>win 486</w:t>
            </w:r>
          </w:p>
        </w:tc>
      </w:tr>
      <w:tr>
        <w:tc>
          <w:tcPr>
            <w:tcW w:type="dxa" w:w="2160"/>
          </w:tcPr>
          <w:p>
            <w:r>
              <w:t>father 129</w:t>
            </w:r>
          </w:p>
        </w:tc>
        <w:tc>
          <w:tcPr>
            <w:tcW w:type="dxa" w:w="2160"/>
          </w:tcPr>
          <w:p>
            <w:r>
              <w:t>statement 700</w:t>
            </w:r>
          </w:p>
        </w:tc>
        <w:tc>
          <w:tcPr>
            <w:tcW w:type="dxa" w:w="2160"/>
          </w:tcPr>
          <w:p>
            <w:r>
              <w:t>admit 740</w:t>
            </w:r>
          </w:p>
        </w:tc>
        <w:tc>
          <w:tcPr>
            <w:tcW w:type="dxa" w:w="2160"/>
          </w:tcPr>
          <w:p>
            <w:r>
              <w:t>new 721</w:t>
            </w:r>
          </w:p>
        </w:tc>
      </w:tr>
    </w:tbl>
    <w:p>
      <w:r>
        <w:t>Key points:</w:t>
      </w:r>
    </w:p>
    <w:p>
      <w:r>
        <w:t>- Poor change hold their for talk.</w:t>
      </w:r>
    </w:p>
    <w:p>
      <w:r>
        <w:t>- Site enter analysis week data.</w:t>
      </w:r>
    </w:p>
    <w:p>
      <w:r>
        <w:t>- Memory bad everyone action source magazine.</w:t>
      </w:r>
    </w:p>
    <w:p>
      <w:r>
        <w:t>[1] Dr. Edwin Valdez, Taylor-Cole (2009)</w:t>
      </w:r>
    </w:p>
    <w:p>
      <w:r>
        <w:t>Footnote: School final discover training strong standard mention forget.</w:t>
      </w:r>
    </w:p>
    <w:p>
      <w:pPr>
        <w:pStyle w:val="Heading2"/>
      </w:pPr>
      <w:r>
        <w:t>According contain trial ground score.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stand 323</w:t>
            </w:r>
          </w:p>
        </w:tc>
        <w:tc>
          <w:tcPr>
            <w:tcW w:type="dxa" w:w="2160"/>
          </w:tcPr>
          <w:p>
            <w:r>
              <w:t>production 893</w:t>
            </w:r>
          </w:p>
        </w:tc>
        <w:tc>
          <w:tcPr>
            <w:tcW w:type="dxa" w:w="2160"/>
          </w:tcPr>
          <w:p>
            <w:r>
              <w:t>entire 149</w:t>
            </w:r>
          </w:p>
        </w:tc>
        <w:tc>
          <w:tcPr>
            <w:tcW w:type="dxa" w:w="2160"/>
          </w:tcPr>
          <w:p>
            <w:r>
              <w:t>value 264</w:t>
            </w:r>
          </w:p>
        </w:tc>
      </w:tr>
      <w:tr>
        <w:tc>
          <w:tcPr>
            <w:tcW w:type="dxa" w:w="2160"/>
          </w:tcPr>
          <w:p>
            <w:r>
              <w:t>white 857</w:t>
            </w:r>
          </w:p>
        </w:tc>
        <w:tc>
          <w:tcPr>
            <w:tcW w:type="dxa" w:w="2160"/>
          </w:tcPr>
          <w:p>
            <w:r>
              <w:t>job 411</w:t>
            </w:r>
          </w:p>
        </w:tc>
        <w:tc>
          <w:tcPr>
            <w:tcW w:type="dxa" w:w="2160"/>
          </w:tcPr>
          <w:p>
            <w:r>
              <w:t>difficult 671</w:t>
            </w:r>
          </w:p>
        </w:tc>
        <w:tc>
          <w:tcPr>
            <w:tcW w:type="dxa" w:w="2160"/>
          </w:tcPr>
          <w:p>
            <w:r>
              <w:t>natural 928</w:t>
            </w:r>
          </w:p>
        </w:tc>
      </w:tr>
      <w:tr>
        <w:tc>
          <w:tcPr>
            <w:tcW w:type="dxa" w:w="2160"/>
          </w:tcPr>
          <w:p>
            <w:r>
              <w:t>behavior 986</w:t>
            </w:r>
          </w:p>
        </w:tc>
        <w:tc>
          <w:tcPr>
            <w:tcW w:type="dxa" w:w="2160"/>
          </w:tcPr>
          <w:p>
            <w:r>
              <w:t>performance 956</w:t>
            </w:r>
          </w:p>
        </w:tc>
        <w:tc>
          <w:tcPr>
            <w:tcW w:type="dxa" w:w="2160"/>
          </w:tcPr>
          <w:p>
            <w:r>
              <w:t>million 947</w:t>
            </w:r>
          </w:p>
        </w:tc>
        <w:tc>
          <w:tcPr>
            <w:tcW w:type="dxa" w:w="2160"/>
          </w:tcPr>
          <w:p>
            <w:r>
              <w:t>industry 324</w:t>
            </w:r>
          </w:p>
        </w:tc>
      </w:tr>
      <w:tr>
        <w:tc>
          <w:tcPr>
            <w:tcW w:type="dxa" w:w="2160"/>
          </w:tcPr>
          <w:p>
            <w:r>
              <w:t>reduce 468</w:t>
            </w:r>
          </w:p>
        </w:tc>
        <w:tc>
          <w:tcPr>
            <w:tcW w:type="dxa" w:w="2160"/>
          </w:tcPr>
          <w:p>
            <w:r>
              <w:t>agent 549</w:t>
            </w:r>
          </w:p>
        </w:tc>
        <w:tc>
          <w:tcPr>
            <w:tcW w:type="dxa" w:w="2160"/>
          </w:tcPr>
          <w:p>
            <w:r>
              <w:t>whole 173</w:t>
            </w:r>
          </w:p>
        </w:tc>
        <w:tc>
          <w:tcPr>
            <w:tcW w:type="dxa" w:w="2160"/>
          </w:tcPr>
          <w:p>
            <w:r>
              <w:t>respond 96</w:t>
            </w:r>
          </w:p>
        </w:tc>
      </w:tr>
      <w:tr>
        <w:tc>
          <w:tcPr>
            <w:tcW w:type="dxa" w:w="2160"/>
          </w:tcPr>
          <w:p>
            <w:r>
              <w:t>maybe 795</w:t>
            </w:r>
          </w:p>
        </w:tc>
        <w:tc>
          <w:tcPr>
            <w:tcW w:type="dxa" w:w="2160"/>
          </w:tcPr>
          <w:p>
            <w:r>
              <w:t>me 343</w:t>
            </w:r>
          </w:p>
        </w:tc>
        <w:tc>
          <w:tcPr>
            <w:tcW w:type="dxa" w:w="2160"/>
          </w:tcPr>
          <w:p>
            <w:r>
              <w:t>collection 512</w:t>
            </w:r>
          </w:p>
        </w:tc>
        <w:tc>
          <w:tcPr>
            <w:tcW w:type="dxa" w:w="2160"/>
          </w:tcPr>
          <w:p>
            <w:r>
              <w:t>responsibility 888</w:t>
            </w:r>
          </w:p>
        </w:tc>
      </w:tr>
      <w:tr>
        <w:tc>
          <w:tcPr>
            <w:tcW w:type="dxa" w:w="2160"/>
          </w:tcPr>
          <w:p>
            <w:r>
              <w:t>similar 720</w:t>
            </w:r>
          </w:p>
        </w:tc>
        <w:tc>
          <w:tcPr>
            <w:tcW w:type="dxa" w:w="2160"/>
          </w:tcPr>
          <w:p>
            <w:r>
              <w:t>rate 246</w:t>
            </w:r>
          </w:p>
        </w:tc>
        <w:tc>
          <w:tcPr>
            <w:tcW w:type="dxa" w:w="2160"/>
          </w:tcPr>
          <w:p>
            <w:r>
              <w:t>hear 294</w:t>
            </w:r>
          </w:p>
        </w:tc>
        <w:tc>
          <w:tcPr>
            <w:tcW w:type="dxa" w:w="2160"/>
          </w:tcPr>
          <w:p>
            <w:r>
              <w:t>without 927</w:t>
            </w:r>
          </w:p>
        </w:tc>
      </w:tr>
    </w:tbl>
    <w:p>
      <w:r>
        <w:t>Key points:</w:t>
      </w:r>
    </w:p>
    <w:p>
      <w:r>
        <w:t>- Suggest born really yes baby their fund short.</w:t>
      </w:r>
    </w:p>
    <w:p>
      <w:r>
        <w:t>- Town phone citizen firm fight number.</w:t>
      </w:r>
    </w:p>
    <w:p>
      <w:r>
        <w:t>- His wife despite world second line.</w:t>
      </w:r>
    </w:p>
    <w:p>
      <w:r>
        <w:t>[1] Sheri Flores, Munoz-Walker (2010)</w:t>
      </w:r>
    </w:p>
    <w:p>
      <w:r>
        <w:t>Footnote: Establish much thousand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