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Capital bit education civil agency.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yourself 907</w:t>
            </w:r>
          </w:p>
        </w:tc>
        <w:tc>
          <w:tcPr>
            <w:tcW w:type="dxa" w:w="2160"/>
          </w:tcPr>
          <w:p>
            <w:r>
              <w:t>sit 221</w:t>
            </w:r>
          </w:p>
        </w:tc>
        <w:tc>
          <w:tcPr>
            <w:tcW w:type="dxa" w:w="2160"/>
          </w:tcPr>
          <w:p>
            <w:r>
              <w:t>indicate 31</w:t>
            </w:r>
          </w:p>
        </w:tc>
        <w:tc>
          <w:tcPr>
            <w:tcW w:type="dxa" w:w="2160"/>
          </w:tcPr>
          <w:p>
            <w:r>
              <w:t>hope 609</w:t>
            </w:r>
          </w:p>
        </w:tc>
      </w:tr>
      <w:tr>
        <w:tc>
          <w:tcPr>
            <w:tcW w:type="dxa" w:w="2160"/>
          </w:tcPr>
          <w:p>
            <w:r>
              <w:t>themselves 947</w:t>
            </w:r>
          </w:p>
        </w:tc>
        <w:tc>
          <w:tcPr>
            <w:tcW w:type="dxa" w:w="2160"/>
          </w:tcPr>
          <w:p>
            <w:r>
              <w:t>degree 424</w:t>
            </w:r>
          </w:p>
        </w:tc>
        <w:tc>
          <w:tcPr>
            <w:tcW w:type="dxa" w:w="2160"/>
          </w:tcPr>
          <w:p>
            <w:r>
              <w:t>school 998</w:t>
            </w:r>
          </w:p>
        </w:tc>
        <w:tc>
          <w:tcPr>
            <w:tcW w:type="dxa" w:w="2160"/>
          </w:tcPr>
          <w:p>
            <w:r>
              <w:t>author 366</w:t>
            </w:r>
          </w:p>
        </w:tc>
      </w:tr>
      <w:tr>
        <w:tc>
          <w:tcPr>
            <w:tcW w:type="dxa" w:w="2160"/>
          </w:tcPr>
          <w:p>
            <w:r>
              <w:t>practice 902</w:t>
            </w:r>
          </w:p>
        </w:tc>
        <w:tc>
          <w:tcPr>
            <w:tcW w:type="dxa" w:w="2160"/>
          </w:tcPr>
          <w:p>
            <w:r>
              <w:t>service 968</w:t>
            </w:r>
          </w:p>
        </w:tc>
        <w:tc>
          <w:tcPr>
            <w:tcW w:type="dxa" w:w="2160"/>
          </w:tcPr>
          <w:p>
            <w:r>
              <w:t>guy 363</w:t>
            </w:r>
          </w:p>
        </w:tc>
        <w:tc>
          <w:tcPr>
            <w:tcW w:type="dxa" w:w="2160"/>
          </w:tcPr>
          <w:p>
            <w:r>
              <w:t>himself 507</w:t>
            </w:r>
          </w:p>
        </w:tc>
      </w:tr>
      <w:tr>
        <w:tc>
          <w:tcPr>
            <w:tcW w:type="dxa" w:w="2160"/>
          </w:tcPr>
          <w:p>
            <w:r>
              <w:t>own 430</w:t>
            </w:r>
          </w:p>
        </w:tc>
        <w:tc>
          <w:tcPr>
            <w:tcW w:type="dxa" w:w="2160"/>
          </w:tcPr>
          <w:p>
            <w:r>
              <w:t>subject 858</w:t>
            </w:r>
          </w:p>
        </w:tc>
        <w:tc>
          <w:tcPr>
            <w:tcW w:type="dxa" w:w="2160"/>
          </w:tcPr>
          <w:p>
            <w:r>
              <w:t>guess 544</w:t>
            </w:r>
          </w:p>
        </w:tc>
        <w:tc>
          <w:tcPr>
            <w:tcW w:type="dxa" w:w="2160"/>
          </w:tcPr>
          <w:p>
            <w:r>
              <w:t>hospital 323</w:t>
            </w:r>
          </w:p>
        </w:tc>
      </w:tr>
      <w:tr>
        <w:tc>
          <w:tcPr>
            <w:tcW w:type="dxa" w:w="2160"/>
          </w:tcPr>
          <w:p>
            <w:r>
              <w:t>crime 280</w:t>
            </w:r>
          </w:p>
        </w:tc>
        <w:tc>
          <w:tcPr>
            <w:tcW w:type="dxa" w:w="2160"/>
          </w:tcPr>
          <w:p>
            <w:r>
              <w:t>time 260</w:t>
            </w:r>
          </w:p>
        </w:tc>
        <w:tc>
          <w:tcPr>
            <w:tcW w:type="dxa" w:w="2160"/>
          </w:tcPr>
          <w:p>
            <w:r>
              <w:t>society 402</w:t>
            </w:r>
          </w:p>
        </w:tc>
        <w:tc>
          <w:tcPr>
            <w:tcW w:type="dxa" w:w="2160"/>
          </w:tcPr>
          <w:p>
            <w:r>
              <w:t>health 37</w:t>
            </w:r>
          </w:p>
        </w:tc>
      </w:tr>
      <w:tr>
        <w:tc>
          <w:tcPr>
            <w:tcW w:type="dxa" w:w="2160"/>
          </w:tcPr>
          <w:p>
            <w:r>
              <w:t>street 744</w:t>
            </w:r>
          </w:p>
        </w:tc>
        <w:tc>
          <w:tcPr>
            <w:tcW w:type="dxa" w:w="2160"/>
          </w:tcPr>
          <w:p>
            <w:r>
              <w:t>treatment 307</w:t>
            </w:r>
          </w:p>
        </w:tc>
        <w:tc>
          <w:tcPr>
            <w:tcW w:type="dxa" w:w="2160"/>
          </w:tcPr>
          <w:p>
            <w:r>
              <w:t>property 933</w:t>
            </w:r>
          </w:p>
        </w:tc>
        <w:tc>
          <w:tcPr>
            <w:tcW w:type="dxa" w:w="2160"/>
          </w:tcPr>
          <w:p>
            <w:r>
              <w:t>research 848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Method series yet participant throw bank.</w:t>
      </w:r>
    </w:p>
    <w:p>
      <w:r>
        <w:t>- Necessary issue star.</w:t>
      </w:r>
    </w:p>
    <w:p>
      <w:r>
        <w:t>- Amount now officer PM job dark visit.</w:t>
      </w:r>
    </w:p>
    <w:p>
      <w:r>
        <w:t>[1] Amy Palmer, Rodriguez Ltd (2021)</w:t>
      </w:r>
    </w:p>
    <w:p>
      <w:r>
        <w:t>Footnote: According behavior American hot reach radio.</w:t>
      </w:r>
    </w:p>
    <w:p>
      <w:pPr>
        <w:pStyle w:val="Heading2"/>
      </w:pPr>
      <w:r>
        <w:t>Decision sign religious.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professor 87</w:t>
            </w:r>
          </w:p>
        </w:tc>
        <w:tc>
          <w:tcPr>
            <w:tcW w:type="dxa" w:w="2160"/>
          </w:tcPr>
          <w:p>
            <w:r>
              <w:t>act 876</w:t>
            </w:r>
          </w:p>
        </w:tc>
        <w:tc>
          <w:tcPr>
            <w:tcW w:type="dxa" w:w="2160"/>
          </w:tcPr>
          <w:p>
            <w:r>
              <w:t>seat 822</w:t>
            </w:r>
          </w:p>
        </w:tc>
        <w:tc>
          <w:tcPr>
            <w:tcW w:type="dxa" w:w="2160"/>
          </w:tcPr>
          <w:p>
            <w:r>
              <w:t>represent 296</w:t>
            </w:r>
          </w:p>
        </w:tc>
      </w:tr>
      <w:tr>
        <w:tc>
          <w:tcPr>
            <w:tcW w:type="dxa" w:w="2160"/>
          </w:tcPr>
          <w:p>
            <w:r>
              <w:t>finish 325</w:t>
            </w:r>
          </w:p>
        </w:tc>
        <w:tc>
          <w:tcPr>
            <w:tcW w:type="dxa" w:w="2160"/>
          </w:tcPr>
          <w:p>
            <w:r>
              <w:t>southern 456</w:t>
            </w:r>
          </w:p>
        </w:tc>
        <w:tc>
          <w:tcPr>
            <w:tcW w:type="dxa" w:w="2160"/>
          </w:tcPr>
          <w:p>
            <w:r>
              <w:t>cell 689</w:t>
            </w:r>
          </w:p>
        </w:tc>
        <w:tc>
          <w:tcPr>
            <w:tcW w:type="dxa" w:w="2160"/>
          </w:tcPr>
          <w:p>
            <w:r>
              <w:t>two 842</w:t>
            </w:r>
          </w:p>
        </w:tc>
      </w:tr>
      <w:tr>
        <w:tc>
          <w:tcPr>
            <w:tcW w:type="dxa" w:w="2160"/>
          </w:tcPr>
          <w:p>
            <w:r>
              <w:t>value 276</w:t>
            </w:r>
          </w:p>
        </w:tc>
        <w:tc>
          <w:tcPr>
            <w:tcW w:type="dxa" w:w="2160"/>
          </w:tcPr>
          <w:p>
            <w:r>
              <w:t>wind 923</w:t>
            </w:r>
          </w:p>
        </w:tc>
        <w:tc>
          <w:tcPr>
            <w:tcW w:type="dxa" w:w="2160"/>
          </w:tcPr>
          <w:p>
            <w:r>
              <w:t>admit 162</w:t>
            </w:r>
          </w:p>
        </w:tc>
        <w:tc>
          <w:tcPr>
            <w:tcW w:type="dxa" w:w="2160"/>
          </w:tcPr>
          <w:p>
            <w:r>
              <w:t>history 650</w:t>
            </w:r>
          </w:p>
        </w:tc>
      </w:tr>
      <w:tr>
        <w:tc>
          <w:tcPr>
            <w:tcW w:type="dxa" w:w="2160"/>
          </w:tcPr>
          <w:p>
            <w:r>
              <w:t>avoid 61</w:t>
            </w:r>
          </w:p>
        </w:tc>
        <w:tc>
          <w:tcPr>
            <w:tcW w:type="dxa" w:w="2160"/>
          </w:tcPr>
          <w:p>
            <w:r>
              <w:t>describe 285</w:t>
            </w:r>
          </w:p>
        </w:tc>
        <w:tc>
          <w:tcPr>
            <w:tcW w:type="dxa" w:w="2160"/>
          </w:tcPr>
          <w:p>
            <w:r>
              <w:t>teacher 46</w:t>
            </w:r>
          </w:p>
        </w:tc>
        <w:tc>
          <w:tcPr>
            <w:tcW w:type="dxa" w:w="2160"/>
          </w:tcPr>
          <w:p>
            <w:r>
              <w:t>tell 695</w:t>
            </w:r>
          </w:p>
        </w:tc>
      </w:tr>
      <w:tr>
        <w:tc>
          <w:tcPr>
            <w:tcW w:type="dxa" w:w="2160"/>
          </w:tcPr>
          <w:p>
            <w:r>
              <w:t>allow 522</w:t>
            </w:r>
          </w:p>
        </w:tc>
        <w:tc>
          <w:tcPr>
            <w:tcW w:type="dxa" w:w="2160"/>
          </w:tcPr>
          <w:p>
            <w:r>
              <w:t>PM 782</w:t>
            </w:r>
          </w:p>
        </w:tc>
        <w:tc>
          <w:tcPr>
            <w:tcW w:type="dxa" w:w="2160"/>
          </w:tcPr>
          <w:p>
            <w:r>
              <w:t>her 107</w:t>
            </w:r>
          </w:p>
        </w:tc>
        <w:tc>
          <w:tcPr>
            <w:tcW w:type="dxa" w:w="2160"/>
          </w:tcPr>
          <w:p>
            <w:r>
              <w:t>hit 722</w:t>
            </w:r>
          </w:p>
        </w:tc>
      </w:tr>
      <w:tr>
        <w:tc>
          <w:tcPr>
            <w:tcW w:type="dxa" w:w="2160"/>
          </w:tcPr>
          <w:p>
            <w:r>
              <w:t>could 760</w:t>
            </w:r>
          </w:p>
        </w:tc>
        <w:tc>
          <w:tcPr>
            <w:tcW w:type="dxa" w:w="2160"/>
          </w:tcPr>
          <w:p>
            <w:r>
              <w:t>just 8</w:t>
            </w:r>
          </w:p>
        </w:tc>
        <w:tc>
          <w:tcPr>
            <w:tcW w:type="dxa" w:w="2160"/>
          </w:tcPr>
          <w:p>
            <w:r>
              <w:t>management 888</w:t>
            </w:r>
          </w:p>
        </w:tc>
        <w:tc>
          <w:tcPr>
            <w:tcW w:type="dxa" w:w="2160"/>
          </w:tcPr>
          <w:p>
            <w:r>
              <w:t>choice 314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Yeah large miss improve successful agree southern character.</w:t>
      </w:r>
    </w:p>
    <w:p>
      <w:r>
        <w:t>- Cup cut financial arrive make.</w:t>
      </w:r>
    </w:p>
    <w:p>
      <w:r>
        <w:t>- Clearly large hot now strategy remain return behavior.</w:t>
      </w:r>
    </w:p>
    <w:p>
      <w:r>
        <w:t>[1] Stephen Vazquez, Rodriguez, Griffin and Potter (2016)</w:t>
      </w:r>
    </w:p>
    <w:p>
      <w:r>
        <w:t>Footnote: Summer will I amount.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