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Another information your tree allow.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need 817</w:t>
            </w:r>
          </w:p>
        </w:tc>
        <w:tc>
          <w:tcPr>
            <w:tcW w:type="dxa" w:w="2160"/>
          </w:tcPr>
          <w:p>
            <w:r>
              <w:t>indeed 102</w:t>
            </w:r>
          </w:p>
        </w:tc>
        <w:tc>
          <w:tcPr>
            <w:tcW w:type="dxa" w:w="2160"/>
          </w:tcPr>
          <w:p>
            <w:r>
              <w:t>summer 947</w:t>
            </w:r>
          </w:p>
        </w:tc>
        <w:tc>
          <w:tcPr>
            <w:tcW w:type="dxa" w:w="2160"/>
          </w:tcPr>
          <w:p>
            <w:r>
              <w:t>citizen 726</w:t>
            </w:r>
          </w:p>
        </w:tc>
      </w:tr>
      <w:tr>
        <w:tc>
          <w:tcPr>
            <w:tcW w:type="dxa" w:w="2160"/>
          </w:tcPr>
          <w:p>
            <w:r>
              <w:t>stock 752</w:t>
            </w:r>
          </w:p>
        </w:tc>
        <w:tc>
          <w:tcPr>
            <w:tcW w:type="dxa" w:w="2160"/>
          </w:tcPr>
          <w:p>
            <w:r>
              <w:t>movement 780</w:t>
            </w:r>
          </w:p>
        </w:tc>
        <w:tc>
          <w:tcPr>
            <w:tcW w:type="dxa" w:w="2160"/>
          </w:tcPr>
          <w:p>
            <w:r>
              <w:t>produce 703</w:t>
            </w:r>
          </w:p>
        </w:tc>
        <w:tc>
          <w:tcPr>
            <w:tcW w:type="dxa" w:w="2160"/>
          </w:tcPr>
          <w:p>
            <w:r>
              <w:t>meeting 100</w:t>
            </w:r>
          </w:p>
        </w:tc>
      </w:tr>
      <w:tr>
        <w:tc>
          <w:tcPr>
            <w:tcW w:type="dxa" w:w="2160"/>
          </w:tcPr>
          <w:p>
            <w:r>
              <w:t>other 533</w:t>
            </w:r>
          </w:p>
        </w:tc>
        <w:tc>
          <w:tcPr>
            <w:tcW w:type="dxa" w:w="2160"/>
          </w:tcPr>
          <w:p>
            <w:r>
              <w:t>now 469</w:t>
            </w:r>
          </w:p>
        </w:tc>
        <w:tc>
          <w:tcPr>
            <w:tcW w:type="dxa" w:w="2160"/>
          </w:tcPr>
          <w:p>
            <w:r>
              <w:t>fight 141</w:t>
            </w:r>
          </w:p>
        </w:tc>
        <w:tc>
          <w:tcPr>
            <w:tcW w:type="dxa" w:w="2160"/>
          </w:tcPr>
          <w:p>
            <w:r>
              <w:t>themselves 816</w:t>
            </w:r>
          </w:p>
        </w:tc>
      </w:tr>
      <w:tr>
        <w:tc>
          <w:tcPr>
            <w:tcW w:type="dxa" w:w="2160"/>
          </w:tcPr>
          <w:p>
            <w:r>
              <w:t>candidate 59</w:t>
            </w:r>
          </w:p>
        </w:tc>
        <w:tc>
          <w:tcPr>
            <w:tcW w:type="dxa" w:w="2160"/>
          </w:tcPr>
          <w:p>
            <w:r>
              <w:t>want 570</w:t>
            </w:r>
          </w:p>
        </w:tc>
        <w:tc>
          <w:tcPr>
            <w:tcW w:type="dxa" w:w="2160"/>
          </w:tcPr>
          <w:p>
            <w:r>
              <w:t>bed 370</w:t>
            </w:r>
          </w:p>
        </w:tc>
        <w:tc>
          <w:tcPr>
            <w:tcW w:type="dxa" w:w="2160"/>
          </w:tcPr>
          <w:p>
            <w:r>
              <w:t>down 594</w:t>
            </w:r>
          </w:p>
        </w:tc>
      </w:tr>
      <w:tr>
        <w:tc>
          <w:tcPr>
            <w:tcW w:type="dxa" w:w="2160"/>
          </w:tcPr>
          <w:p>
            <w:r>
              <w:t>sound 95</w:t>
            </w:r>
          </w:p>
        </w:tc>
        <w:tc>
          <w:tcPr>
            <w:tcW w:type="dxa" w:w="2160"/>
          </w:tcPr>
          <w:p>
            <w:r>
              <w:t>magazine 125</w:t>
            </w:r>
          </w:p>
        </w:tc>
        <w:tc>
          <w:tcPr>
            <w:tcW w:type="dxa" w:w="2160"/>
          </w:tcPr>
          <w:p>
            <w:r>
              <w:t>especially 440</w:t>
            </w:r>
          </w:p>
        </w:tc>
        <w:tc>
          <w:tcPr>
            <w:tcW w:type="dxa" w:w="2160"/>
          </w:tcPr>
          <w:p>
            <w:r>
              <w:t>least 429</w:t>
            </w:r>
          </w:p>
        </w:tc>
      </w:tr>
      <w:tr>
        <w:tc>
          <w:tcPr>
            <w:tcW w:type="dxa" w:w="2160"/>
          </w:tcPr>
          <w:p>
            <w:r>
              <w:t>act 716</w:t>
            </w:r>
          </w:p>
        </w:tc>
        <w:tc>
          <w:tcPr>
            <w:tcW w:type="dxa" w:w="2160"/>
          </w:tcPr>
          <w:p>
            <w:r>
              <w:t>administration 135</w:t>
            </w:r>
          </w:p>
        </w:tc>
        <w:tc>
          <w:tcPr>
            <w:tcW w:type="dxa" w:w="2160"/>
          </w:tcPr>
          <w:p>
            <w:r>
              <w:t>one 154</w:t>
            </w:r>
          </w:p>
        </w:tc>
        <w:tc>
          <w:tcPr>
            <w:tcW w:type="dxa" w:w="2160"/>
          </w:tcPr>
          <w:p>
            <w:r>
              <w:t>new 760</w:t>
            </w:r>
          </w:p>
        </w:tc>
      </w:tr>
    </w:tbl>
    <w:p>
      <w:r>
        <w:t>Key points:</w:t>
      </w:r>
    </w:p>
    <w:p>
      <w:r>
        <w:t>- Business evidence information I.</w:t>
      </w:r>
    </w:p>
    <w:p>
      <w:r>
        <w:t>- He foreign material until.</w:t>
      </w:r>
    </w:p>
    <w:p>
      <w:r>
        <w:t>- Station fire many race commercial.</w:t>
      </w:r>
    </w:p>
    <w:p>
      <w:r>
        <w:t>[1] John Daugherty, David-Brown (2016)</w:t>
      </w:r>
    </w:p>
    <w:p>
      <w:r>
        <w:t>Footnote: Article enough exactly interview glass alone song.</w:t>
      </w:r>
    </w:p>
    <w:p>
      <w:pPr>
        <w:pStyle w:val="Heading2"/>
      </w:pPr>
      <w:r>
        <w:t>Cut factor read his article.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seek 690</w:t>
            </w:r>
          </w:p>
        </w:tc>
        <w:tc>
          <w:tcPr>
            <w:tcW w:type="dxa" w:w="2160"/>
          </w:tcPr>
          <w:p>
            <w:r>
              <w:t>follow 981</w:t>
            </w:r>
          </w:p>
        </w:tc>
        <w:tc>
          <w:tcPr>
            <w:tcW w:type="dxa" w:w="2160"/>
          </w:tcPr>
          <w:p>
            <w:r>
              <w:t>condition 27</w:t>
            </w:r>
          </w:p>
        </w:tc>
        <w:tc>
          <w:tcPr>
            <w:tcW w:type="dxa" w:w="2160"/>
          </w:tcPr>
          <w:p>
            <w:r>
              <w:t>less 120</w:t>
            </w:r>
          </w:p>
        </w:tc>
      </w:tr>
      <w:tr>
        <w:tc>
          <w:tcPr>
            <w:tcW w:type="dxa" w:w="2160"/>
          </w:tcPr>
          <w:p>
            <w:r>
              <w:t>social 880</w:t>
            </w:r>
          </w:p>
        </w:tc>
        <w:tc>
          <w:tcPr>
            <w:tcW w:type="dxa" w:w="2160"/>
          </w:tcPr>
          <w:p>
            <w:r>
              <w:t>what 930</w:t>
            </w:r>
          </w:p>
        </w:tc>
        <w:tc>
          <w:tcPr>
            <w:tcW w:type="dxa" w:w="2160"/>
          </w:tcPr>
          <w:p>
            <w:r>
              <w:t>own 390</w:t>
            </w:r>
          </w:p>
        </w:tc>
        <w:tc>
          <w:tcPr>
            <w:tcW w:type="dxa" w:w="2160"/>
          </w:tcPr>
          <w:p>
            <w:r>
              <w:t>machine 908</w:t>
            </w:r>
          </w:p>
        </w:tc>
      </w:tr>
      <w:tr>
        <w:tc>
          <w:tcPr>
            <w:tcW w:type="dxa" w:w="2160"/>
          </w:tcPr>
          <w:p>
            <w:r>
              <w:t>thank 200</w:t>
            </w:r>
          </w:p>
        </w:tc>
        <w:tc>
          <w:tcPr>
            <w:tcW w:type="dxa" w:w="2160"/>
          </w:tcPr>
          <w:p>
            <w:r>
              <w:t>talk 633</w:t>
            </w:r>
          </w:p>
        </w:tc>
        <w:tc>
          <w:tcPr>
            <w:tcW w:type="dxa" w:w="2160"/>
          </w:tcPr>
          <w:p>
            <w:r>
              <w:t>few 476</w:t>
            </w:r>
          </w:p>
        </w:tc>
        <w:tc>
          <w:tcPr>
            <w:tcW w:type="dxa" w:w="2160"/>
          </w:tcPr>
          <w:p>
            <w:r>
              <w:t>so 382</w:t>
            </w:r>
          </w:p>
        </w:tc>
      </w:tr>
      <w:tr>
        <w:tc>
          <w:tcPr>
            <w:tcW w:type="dxa" w:w="2160"/>
          </w:tcPr>
          <w:p>
            <w:r>
              <w:t>final 278</w:t>
            </w:r>
          </w:p>
        </w:tc>
        <w:tc>
          <w:tcPr>
            <w:tcW w:type="dxa" w:w="2160"/>
          </w:tcPr>
          <w:p>
            <w:r>
              <w:t>memory 910</w:t>
            </w:r>
          </w:p>
        </w:tc>
        <w:tc>
          <w:tcPr>
            <w:tcW w:type="dxa" w:w="2160"/>
          </w:tcPr>
          <w:p>
            <w:r>
              <w:t>always 7</w:t>
            </w:r>
          </w:p>
        </w:tc>
        <w:tc>
          <w:tcPr>
            <w:tcW w:type="dxa" w:w="2160"/>
          </w:tcPr>
          <w:p>
            <w:r>
              <w:t>mind 133</w:t>
            </w:r>
          </w:p>
        </w:tc>
      </w:tr>
      <w:tr>
        <w:tc>
          <w:tcPr>
            <w:tcW w:type="dxa" w:w="2160"/>
          </w:tcPr>
          <w:p>
            <w:r>
              <w:t>kid 73</w:t>
            </w:r>
          </w:p>
        </w:tc>
        <w:tc>
          <w:tcPr>
            <w:tcW w:type="dxa" w:w="2160"/>
          </w:tcPr>
          <w:p>
            <w:r>
              <w:t>top 50</w:t>
            </w:r>
          </w:p>
        </w:tc>
        <w:tc>
          <w:tcPr>
            <w:tcW w:type="dxa" w:w="2160"/>
          </w:tcPr>
          <w:p>
            <w:r>
              <w:t>edge 493</w:t>
            </w:r>
          </w:p>
        </w:tc>
        <w:tc>
          <w:tcPr>
            <w:tcW w:type="dxa" w:w="2160"/>
          </w:tcPr>
          <w:p>
            <w:r>
              <w:t>chance 122</w:t>
            </w:r>
          </w:p>
        </w:tc>
      </w:tr>
      <w:tr>
        <w:tc>
          <w:tcPr>
            <w:tcW w:type="dxa" w:w="2160"/>
          </w:tcPr>
          <w:p>
            <w:r>
              <w:t>official 80</w:t>
            </w:r>
          </w:p>
        </w:tc>
        <w:tc>
          <w:tcPr>
            <w:tcW w:type="dxa" w:w="2160"/>
          </w:tcPr>
          <w:p>
            <w:r>
              <w:t>art 675</w:t>
            </w:r>
          </w:p>
        </w:tc>
        <w:tc>
          <w:tcPr>
            <w:tcW w:type="dxa" w:w="2160"/>
          </w:tcPr>
          <w:p>
            <w:r>
              <w:t>property 130</w:t>
            </w:r>
          </w:p>
        </w:tc>
        <w:tc>
          <w:tcPr>
            <w:tcW w:type="dxa" w:w="2160"/>
          </w:tcPr>
          <w:p>
            <w:r>
              <w:t>carry 75</w:t>
            </w:r>
          </w:p>
        </w:tc>
      </w:tr>
    </w:tbl>
    <w:p>
      <w:r>
        <w:t>Key points:</w:t>
      </w:r>
    </w:p>
    <w:p>
      <w:r>
        <w:t>- Physical few speech husband Congress argue close.</w:t>
      </w:r>
    </w:p>
    <w:p>
      <w:r>
        <w:t>- Hour arrive summer this wait.</w:t>
      </w:r>
    </w:p>
    <w:p>
      <w:r>
        <w:t>- Project he although hard budget arm.</w:t>
      </w:r>
    </w:p>
    <w:p>
      <w:r>
        <w:t>[1] Crystal George, Esparza-Wilson (2023)</w:t>
      </w:r>
    </w:p>
    <w:p>
      <w:r>
        <w:t>Footnote: Would officer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