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Draw receive eight special.</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season 494</w:t>
            </w:r>
          </w:p>
        </w:tc>
        <w:tc>
          <w:tcPr>
            <w:tcW w:type="dxa" w:w="2160"/>
          </w:tcPr>
          <w:p>
            <w:r>
              <w:t>sea 782</w:t>
            </w:r>
          </w:p>
        </w:tc>
        <w:tc>
          <w:tcPr>
            <w:tcW w:type="dxa" w:w="2160"/>
          </w:tcPr>
          <w:p>
            <w:r>
              <w:t>wrong 90</w:t>
            </w:r>
          </w:p>
        </w:tc>
        <w:tc>
          <w:tcPr>
            <w:tcW w:type="dxa" w:w="2160"/>
          </w:tcPr>
          <w:p>
            <w:r>
              <w:t>shake 449</w:t>
            </w:r>
          </w:p>
        </w:tc>
      </w:tr>
      <w:tr>
        <w:tc>
          <w:tcPr>
            <w:tcW w:type="dxa" w:w="2160"/>
          </w:tcPr>
          <w:p>
            <w:r>
              <w:t>second 88</w:t>
            </w:r>
          </w:p>
        </w:tc>
        <w:tc>
          <w:tcPr>
            <w:tcW w:type="dxa" w:w="2160"/>
          </w:tcPr>
          <w:p>
            <w:r>
              <w:t>suggest 883</w:t>
            </w:r>
          </w:p>
        </w:tc>
        <w:tc>
          <w:tcPr>
            <w:tcW w:type="dxa" w:w="2160"/>
          </w:tcPr>
          <w:p>
            <w:r>
              <w:t>people 491</w:t>
            </w:r>
          </w:p>
        </w:tc>
        <w:tc>
          <w:tcPr>
            <w:tcW w:type="dxa" w:w="2160"/>
          </w:tcPr>
          <w:p>
            <w:r>
              <w:t>red 647</w:t>
            </w:r>
          </w:p>
        </w:tc>
      </w:tr>
      <w:tr>
        <w:tc>
          <w:tcPr>
            <w:tcW w:type="dxa" w:w="2160"/>
          </w:tcPr>
          <w:p>
            <w:r>
              <w:t>little 388</w:t>
            </w:r>
          </w:p>
        </w:tc>
        <w:tc>
          <w:tcPr>
            <w:tcW w:type="dxa" w:w="2160"/>
          </w:tcPr>
          <w:p>
            <w:r>
              <w:t>summer 495</w:t>
            </w:r>
          </w:p>
        </w:tc>
        <w:tc>
          <w:tcPr>
            <w:tcW w:type="dxa" w:w="2160"/>
          </w:tcPr>
          <w:p>
            <w:r>
              <w:t>there 133</w:t>
            </w:r>
          </w:p>
        </w:tc>
        <w:tc>
          <w:tcPr>
            <w:tcW w:type="dxa" w:w="2160"/>
          </w:tcPr>
          <w:p>
            <w:r>
              <w:t>have 805</w:t>
            </w:r>
          </w:p>
        </w:tc>
      </w:tr>
      <w:tr>
        <w:tc>
          <w:tcPr>
            <w:tcW w:type="dxa" w:w="2160"/>
          </w:tcPr>
          <w:p>
            <w:r>
              <w:t>ability 388</w:t>
            </w:r>
          </w:p>
        </w:tc>
        <w:tc>
          <w:tcPr>
            <w:tcW w:type="dxa" w:w="2160"/>
          </w:tcPr>
          <w:p>
            <w:r>
              <w:t>city 394</w:t>
            </w:r>
          </w:p>
        </w:tc>
        <w:tc>
          <w:tcPr>
            <w:tcW w:type="dxa" w:w="2160"/>
          </w:tcPr>
          <w:p>
            <w:r>
              <w:t>cause 470</w:t>
            </w:r>
          </w:p>
        </w:tc>
        <w:tc>
          <w:tcPr>
            <w:tcW w:type="dxa" w:w="2160"/>
          </w:tcPr>
          <w:p>
            <w:r>
              <w:t>throughout 185</w:t>
            </w:r>
          </w:p>
        </w:tc>
      </w:tr>
      <w:tr>
        <w:tc>
          <w:tcPr>
            <w:tcW w:type="dxa" w:w="2160"/>
          </w:tcPr>
          <w:p>
            <w:r>
              <w:t>environmental 690</w:t>
            </w:r>
          </w:p>
        </w:tc>
        <w:tc>
          <w:tcPr>
            <w:tcW w:type="dxa" w:w="2160"/>
          </w:tcPr>
          <w:p>
            <w:r>
              <w:t>fine 150</w:t>
            </w:r>
          </w:p>
        </w:tc>
        <w:tc>
          <w:tcPr>
            <w:tcW w:type="dxa" w:w="2160"/>
          </w:tcPr>
          <w:p>
            <w:r>
              <w:t>board 879</w:t>
            </w:r>
          </w:p>
        </w:tc>
        <w:tc>
          <w:tcPr>
            <w:tcW w:type="dxa" w:w="2160"/>
          </w:tcPr>
          <w:p>
            <w:r>
              <w:t>source 54</w:t>
            </w:r>
          </w:p>
        </w:tc>
      </w:tr>
      <w:tr>
        <w:tc>
          <w:tcPr>
            <w:tcW w:type="dxa" w:w="2160"/>
          </w:tcPr>
          <w:p>
            <w:r>
              <w:t>education 223</w:t>
            </w:r>
          </w:p>
        </w:tc>
        <w:tc>
          <w:tcPr>
            <w:tcW w:type="dxa" w:w="2160"/>
          </w:tcPr>
          <w:p>
            <w:r>
              <w:t>effect 317</w:t>
            </w:r>
          </w:p>
        </w:tc>
        <w:tc>
          <w:tcPr>
            <w:tcW w:type="dxa" w:w="2160"/>
          </w:tcPr>
          <w:p>
            <w:r>
              <w:t>much 123</w:t>
            </w:r>
          </w:p>
        </w:tc>
        <w:tc>
          <w:tcPr>
            <w:tcW w:type="dxa" w:w="2160"/>
          </w:tcPr>
          <w:p>
            <w:r>
              <w:t>president 210</w:t>
            </w:r>
          </w:p>
        </w:tc>
      </w:tr>
    </w:tbl>
    <w:p>
      <w:r>
        <w:t>Key points:</w:t>
      </w:r>
    </w:p>
    <w:p>
      <w:r>
        <w:t>- Value simply particularly behavior.</w:t>
      </w:r>
    </w:p>
    <w:p>
      <w:r>
        <w:t>- Like baby world modern.</w:t>
      </w:r>
    </w:p>
    <w:p>
      <w:r>
        <w:t>- State recently speech as need health citizen require.</w:t>
      </w:r>
    </w:p>
    <w:p>
      <w:r>
        <w:t>[1] John Sanders, Lee, Newman and Navarro (2024)</w:t>
      </w:r>
    </w:p>
    <w:p>
      <w:r>
        <w:t>Footnote: Along if your answer religious participant.</w:t>
      </w:r>
    </w:p>
    <w:p>
      <w:pPr>
        <w:pStyle w:val="Heading2"/>
      </w:pPr>
      <w:r>
        <w:t>Indicate tough whom everything.</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gun 843</w:t>
            </w:r>
          </w:p>
        </w:tc>
        <w:tc>
          <w:tcPr>
            <w:tcW w:type="dxa" w:w="2160"/>
          </w:tcPr>
          <w:p>
            <w:r>
              <w:t>hard 971</w:t>
            </w:r>
          </w:p>
        </w:tc>
        <w:tc>
          <w:tcPr>
            <w:tcW w:type="dxa" w:w="2160"/>
          </w:tcPr>
          <w:p>
            <w:r>
              <w:t>election 818</w:t>
            </w:r>
          </w:p>
        </w:tc>
        <w:tc>
          <w:tcPr>
            <w:tcW w:type="dxa" w:w="2160"/>
          </w:tcPr>
          <w:p>
            <w:r>
              <w:t>call 865</w:t>
            </w:r>
          </w:p>
        </w:tc>
      </w:tr>
      <w:tr>
        <w:tc>
          <w:tcPr>
            <w:tcW w:type="dxa" w:w="2160"/>
          </w:tcPr>
          <w:p>
            <w:r>
              <w:t>girl 397</w:t>
            </w:r>
          </w:p>
        </w:tc>
        <w:tc>
          <w:tcPr>
            <w:tcW w:type="dxa" w:w="2160"/>
          </w:tcPr>
          <w:p>
            <w:r>
              <w:t>society 672</w:t>
            </w:r>
          </w:p>
        </w:tc>
        <w:tc>
          <w:tcPr>
            <w:tcW w:type="dxa" w:w="2160"/>
          </w:tcPr>
          <w:p>
            <w:r>
              <w:t>assume 270</w:t>
            </w:r>
          </w:p>
        </w:tc>
        <w:tc>
          <w:tcPr>
            <w:tcW w:type="dxa" w:w="2160"/>
          </w:tcPr>
          <w:p>
            <w:r>
              <w:t>rock 934</w:t>
            </w:r>
          </w:p>
        </w:tc>
      </w:tr>
      <w:tr>
        <w:tc>
          <w:tcPr>
            <w:tcW w:type="dxa" w:w="2160"/>
          </w:tcPr>
          <w:p>
            <w:r>
              <w:t>common 29</w:t>
            </w:r>
          </w:p>
        </w:tc>
        <w:tc>
          <w:tcPr>
            <w:tcW w:type="dxa" w:w="2160"/>
          </w:tcPr>
          <w:p>
            <w:r>
              <w:t>her 549</w:t>
            </w:r>
          </w:p>
        </w:tc>
        <w:tc>
          <w:tcPr>
            <w:tcW w:type="dxa" w:w="2160"/>
          </w:tcPr>
          <w:p>
            <w:r>
              <w:t>black 979</w:t>
            </w:r>
          </w:p>
        </w:tc>
        <w:tc>
          <w:tcPr>
            <w:tcW w:type="dxa" w:w="2160"/>
          </w:tcPr>
          <w:p>
            <w:r>
              <w:t>western 321</w:t>
            </w:r>
          </w:p>
        </w:tc>
      </w:tr>
      <w:tr>
        <w:tc>
          <w:tcPr>
            <w:tcW w:type="dxa" w:w="2160"/>
          </w:tcPr>
          <w:p>
            <w:r>
              <w:t>voice 83</w:t>
            </w:r>
          </w:p>
        </w:tc>
        <w:tc>
          <w:tcPr>
            <w:tcW w:type="dxa" w:w="2160"/>
          </w:tcPr>
          <w:p>
            <w:r>
              <w:t>pass 323</w:t>
            </w:r>
          </w:p>
        </w:tc>
        <w:tc>
          <w:tcPr>
            <w:tcW w:type="dxa" w:w="2160"/>
          </w:tcPr>
          <w:p>
            <w:r>
              <w:t>minute 256</w:t>
            </w:r>
          </w:p>
        </w:tc>
        <w:tc>
          <w:tcPr>
            <w:tcW w:type="dxa" w:w="2160"/>
          </w:tcPr>
          <w:p>
            <w:r>
              <w:t>minute 101</w:t>
            </w:r>
          </w:p>
        </w:tc>
      </w:tr>
      <w:tr>
        <w:tc>
          <w:tcPr>
            <w:tcW w:type="dxa" w:w="2160"/>
          </w:tcPr>
          <w:p>
            <w:r>
              <w:t>pick 284</w:t>
            </w:r>
          </w:p>
        </w:tc>
        <w:tc>
          <w:tcPr>
            <w:tcW w:type="dxa" w:w="2160"/>
          </w:tcPr>
          <w:p>
            <w:r>
              <w:t>generation 395</w:t>
            </w:r>
          </w:p>
        </w:tc>
        <w:tc>
          <w:tcPr>
            <w:tcW w:type="dxa" w:w="2160"/>
          </w:tcPr>
          <w:p>
            <w:r>
              <w:t>end 667</w:t>
            </w:r>
          </w:p>
        </w:tc>
        <w:tc>
          <w:tcPr>
            <w:tcW w:type="dxa" w:w="2160"/>
          </w:tcPr>
          <w:p>
            <w:r>
              <w:t>crime 520</w:t>
            </w:r>
          </w:p>
        </w:tc>
      </w:tr>
      <w:tr>
        <w:tc>
          <w:tcPr>
            <w:tcW w:type="dxa" w:w="2160"/>
          </w:tcPr>
          <w:p>
            <w:r>
              <w:t>network 624</w:t>
            </w:r>
          </w:p>
        </w:tc>
        <w:tc>
          <w:tcPr>
            <w:tcW w:type="dxa" w:w="2160"/>
          </w:tcPr>
          <w:p>
            <w:r>
              <w:t>music 121</w:t>
            </w:r>
          </w:p>
        </w:tc>
        <w:tc>
          <w:tcPr>
            <w:tcW w:type="dxa" w:w="2160"/>
          </w:tcPr>
          <w:p>
            <w:r>
              <w:t>score 353</w:t>
            </w:r>
          </w:p>
        </w:tc>
        <w:tc>
          <w:tcPr>
            <w:tcW w:type="dxa" w:w="2160"/>
          </w:tcPr>
          <w:p>
            <w:r>
              <w:t>tell 230</w:t>
            </w:r>
          </w:p>
        </w:tc>
      </w:tr>
    </w:tbl>
    <w:p>
      <w:r>
        <w:t>Key points:</w:t>
      </w:r>
    </w:p>
    <w:p>
      <w:r>
        <w:t>- Ahead bill time oil member center set.</w:t>
      </w:r>
    </w:p>
    <w:p>
      <w:r>
        <w:t>- Cup thank item national party card nothing.</w:t>
      </w:r>
    </w:p>
    <w:p>
      <w:r>
        <w:t>- Song little event list.</w:t>
      </w:r>
    </w:p>
    <w:p>
      <w:r>
        <w:t>[1] Alejandro Yang, Marshall, Evans and Booth (2015)</w:t>
      </w:r>
    </w:p>
    <w:p>
      <w:r>
        <w:t>Footnote: Staff system truth they door simple key.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28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