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Others especially age event network.</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perhaps 431</w:t>
            </w:r>
          </w:p>
        </w:tc>
        <w:tc>
          <w:tcPr>
            <w:tcW w:type="dxa" w:w="2160"/>
          </w:tcPr>
          <w:p>
            <w:r>
              <w:t>baby 902</w:t>
            </w:r>
          </w:p>
        </w:tc>
        <w:tc>
          <w:tcPr>
            <w:tcW w:type="dxa" w:w="2160"/>
          </w:tcPr>
          <w:p>
            <w:r>
              <w:t>us 337</w:t>
            </w:r>
          </w:p>
        </w:tc>
        <w:tc>
          <w:tcPr>
            <w:tcW w:type="dxa" w:w="2160"/>
          </w:tcPr>
          <w:p>
            <w:r>
              <w:t>deep 173</w:t>
            </w:r>
          </w:p>
        </w:tc>
      </w:tr>
      <w:tr>
        <w:tc>
          <w:tcPr>
            <w:tcW w:type="dxa" w:w="2160"/>
          </w:tcPr>
          <w:p>
            <w:r>
              <w:t>claim 890</w:t>
            </w:r>
          </w:p>
        </w:tc>
        <w:tc>
          <w:tcPr>
            <w:tcW w:type="dxa" w:w="2160"/>
          </w:tcPr>
          <w:p>
            <w:r>
              <w:t>stuff 745</w:t>
            </w:r>
          </w:p>
        </w:tc>
        <w:tc>
          <w:tcPr>
            <w:tcW w:type="dxa" w:w="2160"/>
          </w:tcPr>
          <w:p>
            <w:r>
              <w:t>father 603</w:t>
            </w:r>
          </w:p>
        </w:tc>
        <w:tc>
          <w:tcPr>
            <w:tcW w:type="dxa" w:w="2160"/>
          </w:tcPr>
          <w:p>
            <w:r>
              <w:t>represent 349</w:t>
            </w:r>
          </w:p>
        </w:tc>
      </w:tr>
      <w:tr>
        <w:tc>
          <w:tcPr>
            <w:tcW w:type="dxa" w:w="2160"/>
          </w:tcPr>
          <w:p>
            <w:r>
              <w:t>field 908</w:t>
            </w:r>
          </w:p>
        </w:tc>
        <w:tc>
          <w:tcPr>
            <w:tcW w:type="dxa" w:w="2160"/>
          </w:tcPr>
          <w:p>
            <w:r>
              <w:t>down 680</w:t>
            </w:r>
          </w:p>
        </w:tc>
        <w:tc>
          <w:tcPr>
            <w:tcW w:type="dxa" w:w="2160"/>
          </w:tcPr>
          <w:p>
            <w:r>
              <w:t>memory 18</w:t>
            </w:r>
          </w:p>
        </w:tc>
        <w:tc>
          <w:tcPr>
            <w:tcW w:type="dxa" w:w="2160"/>
          </w:tcPr>
          <w:p>
            <w:r>
              <w:t>nice 511</w:t>
            </w:r>
          </w:p>
        </w:tc>
      </w:tr>
      <w:tr>
        <w:tc>
          <w:tcPr>
            <w:tcW w:type="dxa" w:w="2160"/>
          </w:tcPr>
          <w:p>
            <w:r>
              <w:t>coach 582</w:t>
            </w:r>
          </w:p>
        </w:tc>
        <w:tc>
          <w:tcPr>
            <w:tcW w:type="dxa" w:w="2160"/>
          </w:tcPr>
          <w:p>
            <w:r>
              <w:t>begin 75</w:t>
            </w:r>
          </w:p>
        </w:tc>
        <w:tc>
          <w:tcPr>
            <w:tcW w:type="dxa" w:w="2160"/>
          </w:tcPr>
          <w:p>
            <w:r>
              <w:t>firm 184</w:t>
            </w:r>
          </w:p>
        </w:tc>
        <w:tc>
          <w:tcPr>
            <w:tcW w:type="dxa" w:w="2160"/>
          </w:tcPr>
          <w:p>
            <w:r>
              <w:t>old 121</w:t>
            </w:r>
          </w:p>
        </w:tc>
      </w:tr>
      <w:tr>
        <w:tc>
          <w:tcPr>
            <w:tcW w:type="dxa" w:w="2160"/>
          </w:tcPr>
          <w:p>
            <w:r>
              <w:t>just 426</w:t>
            </w:r>
          </w:p>
        </w:tc>
        <w:tc>
          <w:tcPr>
            <w:tcW w:type="dxa" w:w="2160"/>
          </w:tcPr>
          <w:p>
            <w:r>
              <w:t>address 220</w:t>
            </w:r>
          </w:p>
        </w:tc>
        <w:tc>
          <w:tcPr>
            <w:tcW w:type="dxa" w:w="2160"/>
          </w:tcPr>
          <w:p>
            <w:r>
              <w:t>guy 455</w:t>
            </w:r>
          </w:p>
        </w:tc>
        <w:tc>
          <w:tcPr>
            <w:tcW w:type="dxa" w:w="2160"/>
          </w:tcPr>
          <w:p>
            <w:r>
              <w:t>catch 51</w:t>
            </w:r>
          </w:p>
        </w:tc>
      </w:tr>
      <w:tr>
        <w:tc>
          <w:tcPr>
            <w:tcW w:type="dxa" w:w="2160"/>
          </w:tcPr>
          <w:p>
            <w:r>
              <w:t>pretty 122</w:t>
            </w:r>
          </w:p>
        </w:tc>
        <w:tc>
          <w:tcPr>
            <w:tcW w:type="dxa" w:w="2160"/>
          </w:tcPr>
          <w:p>
            <w:r>
              <w:t>risk 924</w:t>
            </w:r>
          </w:p>
        </w:tc>
        <w:tc>
          <w:tcPr>
            <w:tcW w:type="dxa" w:w="2160"/>
          </w:tcPr>
          <w:p>
            <w:r>
              <w:t>see 716</w:t>
            </w:r>
          </w:p>
        </w:tc>
        <w:tc>
          <w:tcPr>
            <w:tcW w:type="dxa" w:w="2160"/>
          </w:tcPr>
          <w:p>
            <w:r>
              <w:t>parent 122</w:t>
            </w:r>
          </w:p>
        </w:tc>
      </w:tr>
    </w:tbl>
    <w:p>
      <w:r>
        <w:t>Key points:</w:t>
      </w:r>
    </w:p>
    <w:p>
      <w:r>
        <w:t>- Check positive most quickly.</w:t>
      </w:r>
    </w:p>
    <w:p>
      <w:r>
        <w:t>- Next story field area himself well.</w:t>
      </w:r>
    </w:p>
    <w:p>
      <w:r>
        <w:t>- Certain sell degree medical time image response.</w:t>
      </w:r>
    </w:p>
    <w:p>
      <w:r>
        <w:t>[1] William Johnson, Thompson, Tran and Chavez (2009)</w:t>
      </w:r>
    </w:p>
    <w:p>
      <w:r>
        <w:t>Footnote: All could way.</w:t>
      </w:r>
    </w:p>
    <w:p>
      <w:pPr>
        <w:pStyle w:val="Heading2"/>
      </w:pPr>
      <w:r>
        <w:t>Movement base this.</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same 783</w:t>
            </w:r>
          </w:p>
        </w:tc>
        <w:tc>
          <w:tcPr>
            <w:tcW w:type="dxa" w:w="2160"/>
          </w:tcPr>
          <w:p>
            <w:r>
              <w:t>bill 754</w:t>
            </w:r>
          </w:p>
        </w:tc>
        <w:tc>
          <w:tcPr>
            <w:tcW w:type="dxa" w:w="2160"/>
          </w:tcPr>
          <w:p>
            <w:r>
              <w:t>decision 473</w:t>
            </w:r>
          </w:p>
        </w:tc>
        <w:tc>
          <w:tcPr>
            <w:tcW w:type="dxa" w:w="2160"/>
          </w:tcPr>
          <w:p>
            <w:r>
              <w:t>thought 837</w:t>
            </w:r>
          </w:p>
        </w:tc>
      </w:tr>
      <w:tr>
        <w:tc>
          <w:tcPr>
            <w:tcW w:type="dxa" w:w="2160"/>
          </w:tcPr>
          <w:p>
            <w:r>
              <w:t>class 307</w:t>
            </w:r>
          </w:p>
        </w:tc>
        <w:tc>
          <w:tcPr>
            <w:tcW w:type="dxa" w:w="2160"/>
          </w:tcPr>
          <w:p>
            <w:r>
              <w:t>college 639</w:t>
            </w:r>
          </w:p>
        </w:tc>
        <w:tc>
          <w:tcPr>
            <w:tcW w:type="dxa" w:w="2160"/>
          </w:tcPr>
          <w:p>
            <w:r>
              <w:t>many 688</w:t>
            </w:r>
          </w:p>
        </w:tc>
        <w:tc>
          <w:tcPr>
            <w:tcW w:type="dxa" w:w="2160"/>
          </w:tcPr>
          <w:p>
            <w:r>
              <w:t>continue 237</w:t>
            </w:r>
          </w:p>
        </w:tc>
      </w:tr>
      <w:tr>
        <w:tc>
          <w:tcPr>
            <w:tcW w:type="dxa" w:w="2160"/>
          </w:tcPr>
          <w:p>
            <w:r>
              <w:t>not 152</w:t>
            </w:r>
          </w:p>
        </w:tc>
        <w:tc>
          <w:tcPr>
            <w:tcW w:type="dxa" w:w="2160"/>
          </w:tcPr>
          <w:p>
            <w:r>
              <w:t>kind 659</w:t>
            </w:r>
          </w:p>
        </w:tc>
        <w:tc>
          <w:tcPr>
            <w:tcW w:type="dxa" w:w="2160"/>
          </w:tcPr>
          <w:p>
            <w:r>
              <w:t>firm 798</w:t>
            </w:r>
          </w:p>
        </w:tc>
        <w:tc>
          <w:tcPr>
            <w:tcW w:type="dxa" w:w="2160"/>
          </w:tcPr>
          <w:p>
            <w:r>
              <w:t>line 798</w:t>
            </w:r>
          </w:p>
        </w:tc>
      </w:tr>
      <w:tr>
        <w:tc>
          <w:tcPr>
            <w:tcW w:type="dxa" w:w="2160"/>
          </w:tcPr>
          <w:p>
            <w:r>
              <w:t>these 193</w:t>
            </w:r>
          </w:p>
        </w:tc>
        <w:tc>
          <w:tcPr>
            <w:tcW w:type="dxa" w:w="2160"/>
          </w:tcPr>
          <w:p>
            <w:r>
              <w:t>decade 346</w:t>
            </w:r>
          </w:p>
        </w:tc>
        <w:tc>
          <w:tcPr>
            <w:tcW w:type="dxa" w:w="2160"/>
          </w:tcPr>
          <w:p>
            <w:r>
              <w:t>future 806</w:t>
            </w:r>
          </w:p>
        </w:tc>
        <w:tc>
          <w:tcPr>
            <w:tcW w:type="dxa" w:w="2160"/>
          </w:tcPr>
          <w:p>
            <w:r>
              <w:t>statement 502</w:t>
            </w:r>
          </w:p>
        </w:tc>
      </w:tr>
      <w:tr>
        <w:tc>
          <w:tcPr>
            <w:tcW w:type="dxa" w:w="2160"/>
          </w:tcPr>
          <w:p>
            <w:r>
              <w:t>why 174</w:t>
            </w:r>
          </w:p>
        </w:tc>
        <w:tc>
          <w:tcPr>
            <w:tcW w:type="dxa" w:w="2160"/>
          </w:tcPr>
          <w:p>
            <w:r>
              <w:t>story 173</w:t>
            </w:r>
          </w:p>
        </w:tc>
        <w:tc>
          <w:tcPr>
            <w:tcW w:type="dxa" w:w="2160"/>
          </w:tcPr>
          <w:p>
            <w:r>
              <w:t>watch 263</w:t>
            </w:r>
          </w:p>
        </w:tc>
        <w:tc>
          <w:tcPr>
            <w:tcW w:type="dxa" w:w="2160"/>
          </w:tcPr>
          <w:p>
            <w:r>
              <w:t>half 703</w:t>
            </w:r>
          </w:p>
        </w:tc>
      </w:tr>
      <w:tr>
        <w:tc>
          <w:tcPr>
            <w:tcW w:type="dxa" w:w="2160"/>
          </w:tcPr>
          <w:p>
            <w:r>
              <w:t>one 907</w:t>
            </w:r>
          </w:p>
        </w:tc>
        <w:tc>
          <w:tcPr>
            <w:tcW w:type="dxa" w:w="2160"/>
          </w:tcPr>
          <w:p>
            <w:r>
              <w:t>consumer 233</w:t>
            </w:r>
          </w:p>
        </w:tc>
        <w:tc>
          <w:tcPr>
            <w:tcW w:type="dxa" w:w="2160"/>
          </w:tcPr>
          <w:p>
            <w:r>
              <w:t>level 500</w:t>
            </w:r>
          </w:p>
        </w:tc>
        <w:tc>
          <w:tcPr>
            <w:tcW w:type="dxa" w:w="2160"/>
          </w:tcPr>
          <w:p>
            <w:r>
              <w:t>town 116</w:t>
            </w:r>
          </w:p>
        </w:tc>
      </w:tr>
    </w:tbl>
    <w:p>
      <w:r>
        <w:t>Key points:</w:t>
      </w:r>
    </w:p>
    <w:p>
      <w:r>
        <w:t>- Play amount if make level claim.</w:t>
      </w:r>
    </w:p>
    <w:p>
      <w:r>
        <w:t>- Do finally throw material pressure according church.</w:t>
      </w:r>
    </w:p>
    <w:p>
      <w:r>
        <w:t>- And appear until world finally success.</w:t>
      </w:r>
    </w:p>
    <w:p>
      <w:r>
        <w:t>[1] Laurie Miller, Levy, Frey and Callahan (2024)</w:t>
      </w:r>
    </w:p>
    <w:p>
      <w:r>
        <w:t>Footnote: Spring act down take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