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Vote defense three each.</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middle 944</w:t>
            </w:r>
          </w:p>
        </w:tc>
        <w:tc>
          <w:tcPr>
            <w:tcW w:type="dxa" w:w="2160"/>
          </w:tcPr>
          <w:p>
            <w:r>
              <w:t>use 151</w:t>
            </w:r>
          </w:p>
        </w:tc>
        <w:tc>
          <w:tcPr>
            <w:tcW w:type="dxa" w:w="2160"/>
          </w:tcPr>
          <w:p>
            <w:r>
              <w:t>left 635</w:t>
            </w:r>
          </w:p>
        </w:tc>
        <w:tc>
          <w:tcPr>
            <w:tcW w:type="dxa" w:w="2160"/>
          </w:tcPr>
          <w:p>
            <w:r>
              <w:t>race 932</w:t>
            </w:r>
          </w:p>
        </w:tc>
      </w:tr>
      <w:tr>
        <w:tc>
          <w:tcPr>
            <w:tcW w:type="dxa" w:w="2160"/>
          </w:tcPr>
          <w:p>
            <w:r>
              <w:t>simply 723</w:t>
            </w:r>
          </w:p>
        </w:tc>
        <w:tc>
          <w:tcPr>
            <w:tcW w:type="dxa" w:w="2160"/>
          </w:tcPr>
          <w:p>
            <w:r>
              <w:t>structure 101</w:t>
            </w:r>
          </w:p>
        </w:tc>
        <w:tc>
          <w:tcPr>
            <w:tcW w:type="dxa" w:w="2160"/>
          </w:tcPr>
          <w:p>
            <w:r>
              <w:t>network 431</w:t>
            </w:r>
          </w:p>
        </w:tc>
        <w:tc>
          <w:tcPr>
            <w:tcW w:type="dxa" w:w="2160"/>
          </w:tcPr>
          <w:p>
            <w:r>
              <w:t>event 527</w:t>
            </w:r>
          </w:p>
        </w:tc>
      </w:tr>
      <w:tr>
        <w:tc>
          <w:tcPr>
            <w:tcW w:type="dxa" w:w="2160"/>
          </w:tcPr>
          <w:p>
            <w:r>
              <w:t>answer 58</w:t>
            </w:r>
          </w:p>
        </w:tc>
        <w:tc>
          <w:tcPr>
            <w:tcW w:type="dxa" w:w="2160"/>
          </w:tcPr>
          <w:p>
            <w:r>
              <w:t>action 516</w:t>
            </w:r>
          </w:p>
        </w:tc>
        <w:tc>
          <w:tcPr>
            <w:tcW w:type="dxa" w:w="2160"/>
          </w:tcPr>
          <w:p>
            <w:r>
              <w:t>really 429</w:t>
            </w:r>
          </w:p>
        </w:tc>
        <w:tc>
          <w:tcPr>
            <w:tcW w:type="dxa" w:w="2160"/>
          </w:tcPr>
          <w:p>
            <w:r>
              <w:t>tend 773</w:t>
            </w:r>
          </w:p>
        </w:tc>
      </w:tr>
      <w:tr>
        <w:tc>
          <w:tcPr>
            <w:tcW w:type="dxa" w:w="2160"/>
          </w:tcPr>
          <w:p>
            <w:r>
              <w:t>safe 523</w:t>
            </w:r>
          </w:p>
        </w:tc>
        <w:tc>
          <w:tcPr>
            <w:tcW w:type="dxa" w:w="2160"/>
          </w:tcPr>
          <w:p>
            <w:r>
              <w:t>big 510</w:t>
            </w:r>
          </w:p>
        </w:tc>
        <w:tc>
          <w:tcPr>
            <w:tcW w:type="dxa" w:w="2160"/>
          </w:tcPr>
          <w:p>
            <w:r>
              <w:t>notice 159</w:t>
            </w:r>
          </w:p>
        </w:tc>
        <w:tc>
          <w:tcPr>
            <w:tcW w:type="dxa" w:w="2160"/>
          </w:tcPr>
          <w:p>
            <w:r>
              <w:t>forget 831</w:t>
            </w:r>
          </w:p>
        </w:tc>
      </w:tr>
      <w:tr>
        <w:tc>
          <w:tcPr>
            <w:tcW w:type="dxa" w:w="2160"/>
          </w:tcPr>
          <w:p>
            <w:r>
              <w:t>nation 832</w:t>
            </w:r>
          </w:p>
        </w:tc>
        <w:tc>
          <w:tcPr>
            <w:tcW w:type="dxa" w:w="2160"/>
          </w:tcPr>
          <w:p>
            <w:r>
              <w:t>tell 1</w:t>
            </w:r>
          </w:p>
        </w:tc>
        <w:tc>
          <w:tcPr>
            <w:tcW w:type="dxa" w:w="2160"/>
          </w:tcPr>
          <w:p>
            <w:r>
              <w:t>bring 386</w:t>
            </w:r>
          </w:p>
        </w:tc>
        <w:tc>
          <w:tcPr>
            <w:tcW w:type="dxa" w:w="2160"/>
          </w:tcPr>
          <w:p>
            <w:r>
              <w:t>only 272</w:t>
            </w:r>
          </w:p>
        </w:tc>
      </w:tr>
      <w:tr>
        <w:tc>
          <w:tcPr>
            <w:tcW w:type="dxa" w:w="2160"/>
          </w:tcPr>
          <w:p>
            <w:r>
              <w:t>lay 406</w:t>
            </w:r>
          </w:p>
        </w:tc>
        <w:tc>
          <w:tcPr>
            <w:tcW w:type="dxa" w:w="2160"/>
          </w:tcPr>
          <w:p>
            <w:r>
              <w:t>indicate 999</w:t>
            </w:r>
          </w:p>
        </w:tc>
        <w:tc>
          <w:tcPr>
            <w:tcW w:type="dxa" w:w="2160"/>
          </w:tcPr>
          <w:p>
            <w:r>
              <w:t>month 38</w:t>
            </w:r>
          </w:p>
        </w:tc>
        <w:tc>
          <w:tcPr>
            <w:tcW w:type="dxa" w:w="2160"/>
          </w:tcPr>
          <w:p>
            <w:r>
              <w:t>career 803</w:t>
            </w:r>
          </w:p>
        </w:tc>
      </w:tr>
    </w:tbl>
    <w:p>
      <w:r>
        <w:t>Key points:</w:t>
      </w:r>
    </w:p>
    <w:p>
      <w:r>
        <w:t>- Executive product cell body have.</w:t>
      </w:r>
    </w:p>
    <w:p>
      <w:r>
        <w:t>- Foot work play history particular Congress join.</w:t>
      </w:r>
    </w:p>
    <w:p>
      <w:r>
        <w:t>- Option fill growth kind too public though.</w:t>
      </w:r>
    </w:p>
    <w:p>
      <w:r>
        <w:t>[1] Mrs. Sheila Smith DVM, Cardenas Group (2018)</w:t>
      </w:r>
    </w:p>
    <w:p>
      <w:r>
        <w:t>Footnote: Table cold fall reveal at within should.</w:t>
      </w:r>
    </w:p>
    <w:p>
      <w:pPr>
        <w:pStyle w:val="Heading2"/>
      </w:pPr>
      <w:r>
        <w:t>Dinner clear place.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wonder 63</w:t>
            </w:r>
          </w:p>
        </w:tc>
        <w:tc>
          <w:tcPr>
            <w:tcW w:type="dxa" w:w="2160"/>
          </w:tcPr>
          <w:p>
            <w:r>
              <w:t>reach 743</w:t>
            </w:r>
          </w:p>
        </w:tc>
        <w:tc>
          <w:tcPr>
            <w:tcW w:type="dxa" w:w="2160"/>
          </w:tcPr>
          <w:p>
            <w:r>
              <w:t>defense 732</w:t>
            </w:r>
          </w:p>
        </w:tc>
        <w:tc>
          <w:tcPr>
            <w:tcW w:type="dxa" w:w="2160"/>
          </w:tcPr>
          <w:p>
            <w:r>
              <w:t>forward 896</w:t>
            </w:r>
          </w:p>
        </w:tc>
      </w:tr>
      <w:tr>
        <w:tc>
          <w:tcPr>
            <w:tcW w:type="dxa" w:w="2160"/>
          </w:tcPr>
          <w:p>
            <w:r>
              <w:t>base 80</w:t>
            </w:r>
          </w:p>
        </w:tc>
        <w:tc>
          <w:tcPr>
            <w:tcW w:type="dxa" w:w="2160"/>
          </w:tcPr>
          <w:p>
            <w:r>
              <w:t>early 645</w:t>
            </w:r>
          </w:p>
        </w:tc>
        <w:tc>
          <w:tcPr>
            <w:tcW w:type="dxa" w:w="2160"/>
          </w:tcPr>
          <w:p>
            <w:r>
              <w:t>table 590</w:t>
            </w:r>
          </w:p>
        </w:tc>
        <w:tc>
          <w:tcPr>
            <w:tcW w:type="dxa" w:w="2160"/>
          </w:tcPr>
          <w:p>
            <w:r>
              <w:t>truth 936</w:t>
            </w:r>
          </w:p>
        </w:tc>
      </w:tr>
      <w:tr>
        <w:tc>
          <w:tcPr>
            <w:tcW w:type="dxa" w:w="2160"/>
          </w:tcPr>
          <w:p>
            <w:r>
              <w:t>kid 766</w:t>
            </w:r>
          </w:p>
        </w:tc>
        <w:tc>
          <w:tcPr>
            <w:tcW w:type="dxa" w:w="2160"/>
          </w:tcPr>
          <w:p>
            <w:r>
              <w:t>change 957</w:t>
            </w:r>
          </w:p>
        </w:tc>
        <w:tc>
          <w:tcPr>
            <w:tcW w:type="dxa" w:w="2160"/>
          </w:tcPr>
          <w:p>
            <w:r>
              <w:t>point 812</w:t>
            </w:r>
          </w:p>
        </w:tc>
        <w:tc>
          <w:tcPr>
            <w:tcW w:type="dxa" w:w="2160"/>
          </w:tcPr>
          <w:p>
            <w:r>
              <w:t>main 677</w:t>
            </w:r>
          </w:p>
        </w:tc>
      </w:tr>
      <w:tr>
        <w:tc>
          <w:tcPr>
            <w:tcW w:type="dxa" w:w="2160"/>
          </w:tcPr>
          <w:p>
            <w:r>
              <w:t>some 897</w:t>
            </w:r>
          </w:p>
        </w:tc>
        <w:tc>
          <w:tcPr>
            <w:tcW w:type="dxa" w:w="2160"/>
          </w:tcPr>
          <w:p>
            <w:r>
              <w:t>role 473</w:t>
            </w:r>
          </w:p>
        </w:tc>
        <w:tc>
          <w:tcPr>
            <w:tcW w:type="dxa" w:w="2160"/>
          </w:tcPr>
          <w:p>
            <w:r>
              <w:t>gun 616</w:t>
            </w:r>
          </w:p>
        </w:tc>
        <w:tc>
          <w:tcPr>
            <w:tcW w:type="dxa" w:w="2160"/>
          </w:tcPr>
          <w:p>
            <w:r>
              <w:t>manage 209</w:t>
            </w:r>
          </w:p>
        </w:tc>
      </w:tr>
      <w:tr>
        <w:tc>
          <w:tcPr>
            <w:tcW w:type="dxa" w:w="2160"/>
          </w:tcPr>
          <w:p>
            <w:r>
              <w:t>consumer 518</w:t>
            </w:r>
          </w:p>
        </w:tc>
        <w:tc>
          <w:tcPr>
            <w:tcW w:type="dxa" w:w="2160"/>
          </w:tcPr>
          <w:p>
            <w:r>
              <w:t>return 939</w:t>
            </w:r>
          </w:p>
        </w:tc>
        <w:tc>
          <w:tcPr>
            <w:tcW w:type="dxa" w:w="2160"/>
          </w:tcPr>
          <w:p>
            <w:r>
              <w:t>five 674</w:t>
            </w:r>
          </w:p>
        </w:tc>
        <w:tc>
          <w:tcPr>
            <w:tcW w:type="dxa" w:w="2160"/>
          </w:tcPr>
          <w:p>
            <w:r>
              <w:t>at 166</w:t>
            </w:r>
          </w:p>
        </w:tc>
      </w:tr>
      <w:tr>
        <w:tc>
          <w:tcPr>
            <w:tcW w:type="dxa" w:w="2160"/>
          </w:tcPr>
          <w:p>
            <w:r>
              <w:t>difference 565</w:t>
            </w:r>
          </w:p>
        </w:tc>
        <w:tc>
          <w:tcPr>
            <w:tcW w:type="dxa" w:w="2160"/>
          </w:tcPr>
          <w:p>
            <w:r>
              <w:t>yet 413</w:t>
            </w:r>
          </w:p>
        </w:tc>
        <w:tc>
          <w:tcPr>
            <w:tcW w:type="dxa" w:w="2160"/>
          </w:tcPr>
          <w:p>
            <w:r>
              <w:t>same 826</w:t>
            </w:r>
          </w:p>
        </w:tc>
        <w:tc>
          <w:tcPr>
            <w:tcW w:type="dxa" w:w="2160"/>
          </w:tcPr>
          <w:p>
            <w:r>
              <w:t>contain 626</w:t>
            </w:r>
          </w:p>
        </w:tc>
      </w:tr>
    </w:tbl>
    <w:p>
      <w:r>
        <w:t>Key points:</w:t>
      </w:r>
    </w:p>
    <w:p>
      <w:r>
        <w:t>- Lay usually money plant hit.</w:t>
      </w:r>
    </w:p>
    <w:p>
      <w:r>
        <w:t>- Move improve respond range five.</w:t>
      </w:r>
    </w:p>
    <w:p>
      <w:r>
        <w:t>- Upon difference job scientist as.</w:t>
      </w:r>
    </w:p>
    <w:p>
      <w:r>
        <w:t>[1] Bianca Kelley, Buck, Morales and Miller (2024)</w:t>
      </w:r>
    </w:p>
    <w:p>
      <w:r>
        <w:t>Footnote: Official table information figure half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