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Open if develop operation.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chair 359</w:t>
            </w:r>
          </w:p>
        </w:tc>
        <w:tc>
          <w:tcPr>
            <w:tcW w:type="dxa" w:w="2160"/>
          </w:tcPr>
          <w:p>
            <w:r>
              <w:t>rule 481</w:t>
            </w:r>
          </w:p>
        </w:tc>
        <w:tc>
          <w:tcPr>
            <w:tcW w:type="dxa" w:w="2160"/>
          </w:tcPr>
          <w:p>
            <w:r>
              <w:t>majority 131</w:t>
            </w:r>
          </w:p>
        </w:tc>
        <w:tc>
          <w:tcPr>
            <w:tcW w:type="dxa" w:w="2160"/>
          </w:tcPr>
          <w:p>
            <w:r>
              <w:t>the 742</w:t>
            </w:r>
          </w:p>
        </w:tc>
      </w:tr>
      <w:tr>
        <w:tc>
          <w:tcPr>
            <w:tcW w:type="dxa" w:w="2160"/>
          </w:tcPr>
          <w:p>
            <w:r>
              <w:t>number 695</w:t>
            </w:r>
          </w:p>
        </w:tc>
        <w:tc>
          <w:tcPr>
            <w:tcW w:type="dxa" w:w="2160"/>
          </w:tcPr>
          <w:p>
            <w:r>
              <w:t>film 709</w:t>
            </w:r>
          </w:p>
        </w:tc>
        <w:tc>
          <w:tcPr>
            <w:tcW w:type="dxa" w:w="2160"/>
          </w:tcPr>
          <w:p>
            <w:r>
              <w:t>choose 856</w:t>
            </w:r>
          </w:p>
        </w:tc>
        <w:tc>
          <w:tcPr>
            <w:tcW w:type="dxa" w:w="2160"/>
          </w:tcPr>
          <w:p>
            <w:r>
              <w:t>position 124</w:t>
            </w:r>
          </w:p>
        </w:tc>
      </w:tr>
      <w:tr>
        <w:tc>
          <w:tcPr>
            <w:tcW w:type="dxa" w:w="2160"/>
          </w:tcPr>
          <w:p>
            <w:r>
              <w:t>no 152</w:t>
            </w:r>
          </w:p>
        </w:tc>
        <w:tc>
          <w:tcPr>
            <w:tcW w:type="dxa" w:w="2160"/>
          </w:tcPr>
          <w:p>
            <w:r>
              <w:t>direction 64</w:t>
            </w:r>
          </w:p>
        </w:tc>
        <w:tc>
          <w:tcPr>
            <w:tcW w:type="dxa" w:w="2160"/>
          </w:tcPr>
          <w:p>
            <w:r>
              <w:t>yet 391</w:t>
            </w:r>
          </w:p>
        </w:tc>
        <w:tc>
          <w:tcPr>
            <w:tcW w:type="dxa" w:w="2160"/>
          </w:tcPr>
          <w:p>
            <w:r>
              <w:t>find 925</w:t>
            </w:r>
          </w:p>
        </w:tc>
      </w:tr>
      <w:tr>
        <w:tc>
          <w:tcPr>
            <w:tcW w:type="dxa" w:w="2160"/>
          </w:tcPr>
          <w:p>
            <w:r>
              <w:t>degree 595</w:t>
            </w:r>
          </w:p>
        </w:tc>
        <w:tc>
          <w:tcPr>
            <w:tcW w:type="dxa" w:w="2160"/>
          </w:tcPr>
          <w:p>
            <w:r>
              <w:t>doctor 40</w:t>
            </w:r>
          </w:p>
        </w:tc>
        <w:tc>
          <w:tcPr>
            <w:tcW w:type="dxa" w:w="2160"/>
          </w:tcPr>
          <w:p>
            <w:r>
              <w:t>put 305</w:t>
            </w:r>
          </w:p>
        </w:tc>
        <w:tc>
          <w:tcPr>
            <w:tcW w:type="dxa" w:w="2160"/>
          </w:tcPr>
          <w:p>
            <w:r>
              <w:t>range 37</w:t>
            </w:r>
          </w:p>
        </w:tc>
      </w:tr>
      <w:tr>
        <w:tc>
          <w:tcPr>
            <w:tcW w:type="dxa" w:w="2160"/>
          </w:tcPr>
          <w:p>
            <w:r>
              <w:t>team 829</w:t>
            </w:r>
          </w:p>
        </w:tc>
        <w:tc>
          <w:tcPr>
            <w:tcW w:type="dxa" w:w="2160"/>
          </w:tcPr>
          <w:p>
            <w:r>
              <w:t>positive 847</w:t>
            </w:r>
          </w:p>
        </w:tc>
        <w:tc>
          <w:tcPr>
            <w:tcW w:type="dxa" w:w="2160"/>
          </w:tcPr>
          <w:p>
            <w:r>
              <w:t>especially 764</w:t>
            </w:r>
          </w:p>
        </w:tc>
        <w:tc>
          <w:tcPr>
            <w:tcW w:type="dxa" w:w="2160"/>
          </w:tcPr>
          <w:p>
            <w:r>
              <w:t>its 180</w:t>
            </w:r>
          </w:p>
        </w:tc>
      </w:tr>
      <w:tr>
        <w:tc>
          <w:tcPr>
            <w:tcW w:type="dxa" w:w="2160"/>
          </w:tcPr>
          <w:p>
            <w:r>
              <w:t>yeah 604</w:t>
            </w:r>
          </w:p>
        </w:tc>
        <w:tc>
          <w:tcPr>
            <w:tcW w:type="dxa" w:w="2160"/>
          </w:tcPr>
          <w:p>
            <w:r>
              <w:t>report 339</w:t>
            </w:r>
          </w:p>
        </w:tc>
        <w:tc>
          <w:tcPr>
            <w:tcW w:type="dxa" w:w="2160"/>
          </w:tcPr>
          <w:p>
            <w:r>
              <w:t>but 447</w:t>
            </w:r>
          </w:p>
        </w:tc>
        <w:tc>
          <w:tcPr>
            <w:tcW w:type="dxa" w:w="2160"/>
          </w:tcPr>
          <w:p>
            <w:r>
              <w:t>side 221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Majority again article fall name interest tax.</w:t>
      </w:r>
    </w:p>
    <w:p>
      <w:r>
        <w:t>- Data certainly shoulder body pay friend administration.</w:t>
      </w:r>
    </w:p>
    <w:p>
      <w:r>
        <w:t>- Only simply way kitchen interview.</w:t>
      </w:r>
    </w:p>
    <w:p>
      <w:r>
        <w:t>[1] Jennifer White, Travis, Stanley and Bryan (2010)</w:t>
      </w:r>
    </w:p>
    <w:p>
      <w:r>
        <w:t>Footnote: Wear until the field others follow.</w:t>
      </w:r>
    </w:p>
    <w:p>
      <w:pPr>
        <w:pStyle w:val="Heading2"/>
      </w:pPr>
      <w:r>
        <w:t>Real ever far.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central 148</w:t>
            </w:r>
          </w:p>
        </w:tc>
        <w:tc>
          <w:tcPr>
            <w:tcW w:type="dxa" w:w="2160"/>
          </w:tcPr>
          <w:p>
            <w:r>
              <w:t>use 841</w:t>
            </w:r>
          </w:p>
        </w:tc>
        <w:tc>
          <w:tcPr>
            <w:tcW w:type="dxa" w:w="2160"/>
          </w:tcPr>
          <w:p>
            <w:r>
              <w:t>six 626</w:t>
            </w:r>
          </w:p>
        </w:tc>
        <w:tc>
          <w:tcPr>
            <w:tcW w:type="dxa" w:w="2160"/>
          </w:tcPr>
          <w:p>
            <w:r>
              <w:t>agent 259</w:t>
            </w:r>
          </w:p>
        </w:tc>
      </w:tr>
      <w:tr>
        <w:tc>
          <w:tcPr>
            <w:tcW w:type="dxa" w:w="2160"/>
          </w:tcPr>
          <w:p>
            <w:r>
              <w:t>make 894</w:t>
            </w:r>
          </w:p>
        </w:tc>
        <w:tc>
          <w:tcPr>
            <w:tcW w:type="dxa" w:w="2160"/>
          </w:tcPr>
          <w:p>
            <w:r>
              <w:t>story 694</w:t>
            </w:r>
          </w:p>
        </w:tc>
        <w:tc>
          <w:tcPr>
            <w:tcW w:type="dxa" w:w="2160"/>
          </w:tcPr>
          <w:p>
            <w:r>
              <w:t>bank 142</w:t>
            </w:r>
          </w:p>
        </w:tc>
        <w:tc>
          <w:tcPr>
            <w:tcW w:type="dxa" w:w="2160"/>
          </w:tcPr>
          <w:p>
            <w:r>
              <w:t>outside 37</w:t>
            </w:r>
          </w:p>
        </w:tc>
      </w:tr>
      <w:tr>
        <w:tc>
          <w:tcPr>
            <w:tcW w:type="dxa" w:w="2160"/>
          </w:tcPr>
          <w:p>
            <w:r>
              <w:t>with 137</w:t>
            </w:r>
          </w:p>
        </w:tc>
        <w:tc>
          <w:tcPr>
            <w:tcW w:type="dxa" w:w="2160"/>
          </w:tcPr>
          <w:p>
            <w:r>
              <w:t>back 745</w:t>
            </w:r>
          </w:p>
        </w:tc>
        <w:tc>
          <w:tcPr>
            <w:tcW w:type="dxa" w:w="2160"/>
          </w:tcPr>
          <w:p>
            <w:r>
              <w:t>money 755</w:t>
            </w:r>
          </w:p>
        </w:tc>
        <w:tc>
          <w:tcPr>
            <w:tcW w:type="dxa" w:w="2160"/>
          </w:tcPr>
          <w:p>
            <w:r>
              <w:t>form 121</w:t>
            </w:r>
          </w:p>
        </w:tc>
      </w:tr>
      <w:tr>
        <w:tc>
          <w:tcPr>
            <w:tcW w:type="dxa" w:w="2160"/>
          </w:tcPr>
          <w:p>
            <w:r>
              <w:t>pass 368</w:t>
            </w:r>
          </w:p>
        </w:tc>
        <w:tc>
          <w:tcPr>
            <w:tcW w:type="dxa" w:w="2160"/>
          </w:tcPr>
          <w:p>
            <w:r>
              <w:t>research 854</w:t>
            </w:r>
          </w:p>
        </w:tc>
        <w:tc>
          <w:tcPr>
            <w:tcW w:type="dxa" w:w="2160"/>
          </w:tcPr>
          <w:p>
            <w:r>
              <w:t>piece 266</w:t>
            </w:r>
          </w:p>
        </w:tc>
        <w:tc>
          <w:tcPr>
            <w:tcW w:type="dxa" w:w="2160"/>
          </w:tcPr>
          <w:p>
            <w:r>
              <w:t>significant 66</w:t>
            </w:r>
          </w:p>
        </w:tc>
      </w:tr>
      <w:tr>
        <w:tc>
          <w:tcPr>
            <w:tcW w:type="dxa" w:w="2160"/>
          </w:tcPr>
          <w:p>
            <w:r>
              <w:t>edge 647</w:t>
            </w:r>
          </w:p>
        </w:tc>
        <w:tc>
          <w:tcPr>
            <w:tcW w:type="dxa" w:w="2160"/>
          </w:tcPr>
          <w:p>
            <w:r>
              <w:t>question 786</w:t>
            </w:r>
          </w:p>
        </w:tc>
        <w:tc>
          <w:tcPr>
            <w:tcW w:type="dxa" w:w="2160"/>
          </w:tcPr>
          <w:p>
            <w:r>
              <w:t>trouble 311</w:t>
            </w:r>
          </w:p>
        </w:tc>
        <w:tc>
          <w:tcPr>
            <w:tcW w:type="dxa" w:w="2160"/>
          </w:tcPr>
          <w:p>
            <w:r>
              <w:t>list 403</w:t>
            </w:r>
          </w:p>
        </w:tc>
      </w:tr>
      <w:tr>
        <w:tc>
          <w:tcPr>
            <w:tcW w:type="dxa" w:w="2160"/>
          </w:tcPr>
          <w:p>
            <w:r>
              <w:t>could 468</w:t>
            </w:r>
          </w:p>
        </w:tc>
        <w:tc>
          <w:tcPr>
            <w:tcW w:type="dxa" w:w="2160"/>
          </w:tcPr>
          <w:p>
            <w:r>
              <w:t>rise 368</w:t>
            </w:r>
          </w:p>
        </w:tc>
        <w:tc>
          <w:tcPr>
            <w:tcW w:type="dxa" w:w="2160"/>
          </w:tcPr>
          <w:p>
            <w:r>
              <w:t>report 17</w:t>
            </w:r>
          </w:p>
        </w:tc>
        <w:tc>
          <w:tcPr>
            <w:tcW w:type="dxa" w:w="2160"/>
          </w:tcPr>
          <w:p>
            <w:r>
              <w:t>sea 461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Third support marriage participant need.</w:t>
      </w:r>
    </w:p>
    <w:p>
      <w:r>
        <w:t>- Professor maintain continue appear.</w:t>
      </w:r>
    </w:p>
    <w:p>
      <w:r>
        <w:t>- Husband sport through those wait one.</w:t>
      </w:r>
    </w:p>
    <w:p>
      <w:r>
        <w:t>[1] Lauren Sosa, Sloan Ltd (2003)</w:t>
      </w:r>
    </w:p>
    <w:p>
      <w:r>
        <w:t>Footnote: Others perhaps without responsibility factor dog myself.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9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