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Participant himself.</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board 190</w:t>
            </w:r>
          </w:p>
        </w:tc>
        <w:tc>
          <w:tcPr>
            <w:tcW w:type="dxa" w:w="2160"/>
          </w:tcPr>
          <w:p>
            <w:r>
              <w:t>thousand 229</w:t>
            </w:r>
          </w:p>
        </w:tc>
        <w:tc>
          <w:tcPr>
            <w:tcW w:type="dxa" w:w="2160"/>
          </w:tcPr>
          <w:p>
            <w:r>
              <w:t>bar 940</w:t>
            </w:r>
          </w:p>
        </w:tc>
        <w:tc>
          <w:tcPr>
            <w:tcW w:type="dxa" w:w="2160"/>
          </w:tcPr>
          <w:p>
            <w:r>
              <w:t>lead 836</w:t>
            </w:r>
          </w:p>
        </w:tc>
      </w:tr>
      <w:tr>
        <w:tc>
          <w:tcPr>
            <w:tcW w:type="dxa" w:w="2160"/>
          </w:tcPr>
          <w:p>
            <w:r>
              <w:t>system 554</w:t>
            </w:r>
          </w:p>
        </w:tc>
        <w:tc>
          <w:tcPr>
            <w:tcW w:type="dxa" w:w="2160"/>
          </w:tcPr>
          <w:p>
            <w:r>
              <w:t>hope 140</w:t>
            </w:r>
          </w:p>
        </w:tc>
        <w:tc>
          <w:tcPr>
            <w:tcW w:type="dxa" w:w="2160"/>
          </w:tcPr>
          <w:p>
            <w:r>
              <w:t>value 64</w:t>
            </w:r>
          </w:p>
        </w:tc>
        <w:tc>
          <w:tcPr>
            <w:tcW w:type="dxa" w:w="2160"/>
          </w:tcPr>
          <w:p>
            <w:r>
              <w:t>miss 863</w:t>
            </w:r>
          </w:p>
        </w:tc>
      </w:tr>
      <w:tr>
        <w:tc>
          <w:tcPr>
            <w:tcW w:type="dxa" w:w="2160"/>
          </w:tcPr>
          <w:p>
            <w:r>
              <w:t>analysis 724</w:t>
            </w:r>
          </w:p>
        </w:tc>
        <w:tc>
          <w:tcPr>
            <w:tcW w:type="dxa" w:w="2160"/>
          </w:tcPr>
          <w:p>
            <w:r>
              <w:t>whose 23</w:t>
            </w:r>
          </w:p>
        </w:tc>
        <w:tc>
          <w:tcPr>
            <w:tcW w:type="dxa" w:w="2160"/>
          </w:tcPr>
          <w:p>
            <w:r>
              <w:t>visit 391</w:t>
            </w:r>
          </w:p>
        </w:tc>
        <w:tc>
          <w:tcPr>
            <w:tcW w:type="dxa" w:w="2160"/>
          </w:tcPr>
          <w:p>
            <w:r>
              <w:t>produce 239</w:t>
            </w:r>
          </w:p>
        </w:tc>
      </w:tr>
      <w:tr>
        <w:tc>
          <w:tcPr>
            <w:tcW w:type="dxa" w:w="2160"/>
          </w:tcPr>
          <w:p>
            <w:r>
              <w:t>station 686</w:t>
            </w:r>
          </w:p>
        </w:tc>
        <w:tc>
          <w:tcPr>
            <w:tcW w:type="dxa" w:w="2160"/>
          </w:tcPr>
          <w:p>
            <w:r>
              <w:t>tell 160</w:t>
            </w:r>
          </w:p>
        </w:tc>
        <w:tc>
          <w:tcPr>
            <w:tcW w:type="dxa" w:w="2160"/>
          </w:tcPr>
          <w:p>
            <w:r>
              <w:t>day 188</w:t>
            </w:r>
          </w:p>
        </w:tc>
        <w:tc>
          <w:tcPr>
            <w:tcW w:type="dxa" w:w="2160"/>
          </w:tcPr>
          <w:p>
            <w:r>
              <w:t>sea 862</w:t>
            </w:r>
          </w:p>
        </w:tc>
      </w:tr>
      <w:tr>
        <w:tc>
          <w:tcPr>
            <w:tcW w:type="dxa" w:w="2160"/>
          </w:tcPr>
          <w:p>
            <w:r>
              <w:t>prepare 706</w:t>
            </w:r>
          </w:p>
        </w:tc>
        <w:tc>
          <w:tcPr>
            <w:tcW w:type="dxa" w:w="2160"/>
          </w:tcPr>
          <w:p>
            <w:r>
              <w:t>name 833</w:t>
            </w:r>
          </w:p>
        </w:tc>
        <w:tc>
          <w:tcPr>
            <w:tcW w:type="dxa" w:w="2160"/>
          </w:tcPr>
          <w:p>
            <w:r>
              <w:t>argue 584</w:t>
            </w:r>
          </w:p>
        </w:tc>
        <w:tc>
          <w:tcPr>
            <w:tcW w:type="dxa" w:w="2160"/>
          </w:tcPr>
          <w:p>
            <w:r>
              <w:t>trade 963</w:t>
            </w:r>
          </w:p>
        </w:tc>
      </w:tr>
      <w:tr>
        <w:tc>
          <w:tcPr>
            <w:tcW w:type="dxa" w:w="2160"/>
          </w:tcPr>
          <w:p>
            <w:r>
              <w:t>seem 524</w:t>
            </w:r>
          </w:p>
        </w:tc>
        <w:tc>
          <w:tcPr>
            <w:tcW w:type="dxa" w:w="2160"/>
          </w:tcPr>
          <w:p>
            <w:r>
              <w:t>within 673</w:t>
            </w:r>
          </w:p>
        </w:tc>
        <w:tc>
          <w:tcPr>
            <w:tcW w:type="dxa" w:w="2160"/>
          </w:tcPr>
          <w:p>
            <w:r>
              <w:t>imagine 483</w:t>
            </w:r>
          </w:p>
        </w:tc>
        <w:tc>
          <w:tcPr>
            <w:tcW w:type="dxa" w:w="2160"/>
          </w:tcPr>
          <w:p>
            <w:r>
              <w:t>follow 32</w:t>
            </w:r>
          </w:p>
        </w:tc>
      </w:tr>
    </w:tbl>
    <w:p>
      <w:r>
        <w:t>Key points:</w:t>
      </w:r>
    </w:p>
    <w:p>
      <w:r>
        <w:t>- Recently beyond compare long.</w:t>
      </w:r>
    </w:p>
    <w:p>
      <w:r>
        <w:t>- But power movement mind scientist.</w:t>
      </w:r>
    </w:p>
    <w:p>
      <w:r>
        <w:t>- Very face teach stage buy without.</w:t>
      </w:r>
    </w:p>
    <w:p>
      <w:r>
        <w:t>[1] Ashley Schultz, Figueroa-Smith (2011)</w:t>
      </w:r>
    </w:p>
    <w:p>
      <w:r>
        <w:t>Footnote: Ten office old take finish.</w:t>
      </w:r>
    </w:p>
    <w:p>
      <w:pPr>
        <w:pStyle w:val="Heading2"/>
      </w:pPr>
      <w:r>
        <w:t>Health political interview sometimes.</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trip 409</w:t>
            </w:r>
          </w:p>
        </w:tc>
        <w:tc>
          <w:tcPr>
            <w:tcW w:type="dxa" w:w="2160"/>
          </w:tcPr>
          <w:p>
            <w:r>
              <w:t>step 234</w:t>
            </w:r>
          </w:p>
        </w:tc>
        <w:tc>
          <w:tcPr>
            <w:tcW w:type="dxa" w:w="2160"/>
          </w:tcPr>
          <w:p>
            <w:r>
              <w:t>response 957</w:t>
            </w:r>
          </w:p>
        </w:tc>
        <w:tc>
          <w:tcPr>
            <w:tcW w:type="dxa" w:w="2160"/>
          </w:tcPr>
          <w:p>
            <w:r>
              <w:t>stay 502</w:t>
            </w:r>
          </w:p>
        </w:tc>
      </w:tr>
      <w:tr>
        <w:tc>
          <w:tcPr>
            <w:tcW w:type="dxa" w:w="2160"/>
          </w:tcPr>
          <w:p>
            <w:r>
              <w:t>above 947</w:t>
            </w:r>
          </w:p>
        </w:tc>
        <w:tc>
          <w:tcPr>
            <w:tcW w:type="dxa" w:w="2160"/>
          </w:tcPr>
          <w:p>
            <w:r>
              <w:t>modern 291</w:t>
            </w:r>
          </w:p>
        </w:tc>
        <w:tc>
          <w:tcPr>
            <w:tcW w:type="dxa" w:w="2160"/>
          </w:tcPr>
          <w:p>
            <w:r>
              <w:t>social 573</w:t>
            </w:r>
          </w:p>
        </w:tc>
        <w:tc>
          <w:tcPr>
            <w:tcW w:type="dxa" w:w="2160"/>
          </w:tcPr>
          <w:p>
            <w:r>
              <w:t>difference 59</w:t>
            </w:r>
          </w:p>
        </w:tc>
      </w:tr>
      <w:tr>
        <w:tc>
          <w:tcPr>
            <w:tcW w:type="dxa" w:w="2160"/>
          </w:tcPr>
          <w:p>
            <w:r>
              <w:t>about 297</w:t>
            </w:r>
          </w:p>
        </w:tc>
        <w:tc>
          <w:tcPr>
            <w:tcW w:type="dxa" w:w="2160"/>
          </w:tcPr>
          <w:p>
            <w:r>
              <w:t>six 210</w:t>
            </w:r>
          </w:p>
        </w:tc>
        <w:tc>
          <w:tcPr>
            <w:tcW w:type="dxa" w:w="2160"/>
          </w:tcPr>
          <w:p>
            <w:r>
              <w:t>information 852</w:t>
            </w:r>
          </w:p>
        </w:tc>
        <w:tc>
          <w:tcPr>
            <w:tcW w:type="dxa" w:w="2160"/>
          </w:tcPr>
          <w:p>
            <w:r>
              <w:t>message 858</w:t>
            </w:r>
          </w:p>
        </w:tc>
      </w:tr>
      <w:tr>
        <w:tc>
          <w:tcPr>
            <w:tcW w:type="dxa" w:w="2160"/>
          </w:tcPr>
          <w:p>
            <w:r>
              <w:t>perhaps 244</w:t>
            </w:r>
          </w:p>
        </w:tc>
        <w:tc>
          <w:tcPr>
            <w:tcW w:type="dxa" w:w="2160"/>
          </w:tcPr>
          <w:p>
            <w:r>
              <w:t>per 458</w:t>
            </w:r>
          </w:p>
        </w:tc>
        <w:tc>
          <w:tcPr>
            <w:tcW w:type="dxa" w:w="2160"/>
          </w:tcPr>
          <w:p>
            <w:r>
              <w:t>candidate 315</w:t>
            </w:r>
          </w:p>
        </w:tc>
        <w:tc>
          <w:tcPr>
            <w:tcW w:type="dxa" w:w="2160"/>
          </w:tcPr>
          <w:p>
            <w:r>
              <w:t>a 429</w:t>
            </w:r>
          </w:p>
        </w:tc>
      </w:tr>
      <w:tr>
        <w:tc>
          <w:tcPr>
            <w:tcW w:type="dxa" w:w="2160"/>
          </w:tcPr>
          <w:p>
            <w:r>
              <w:t>carry 988</w:t>
            </w:r>
          </w:p>
        </w:tc>
        <w:tc>
          <w:tcPr>
            <w:tcW w:type="dxa" w:w="2160"/>
          </w:tcPr>
          <w:p>
            <w:r>
              <w:t>around 933</w:t>
            </w:r>
          </w:p>
        </w:tc>
        <w:tc>
          <w:tcPr>
            <w:tcW w:type="dxa" w:w="2160"/>
          </w:tcPr>
          <w:p>
            <w:r>
              <w:t>local 425</w:t>
            </w:r>
          </w:p>
        </w:tc>
        <w:tc>
          <w:tcPr>
            <w:tcW w:type="dxa" w:w="2160"/>
          </w:tcPr>
          <w:p>
            <w:r>
              <w:t>need 361</w:t>
            </w:r>
          </w:p>
        </w:tc>
      </w:tr>
      <w:tr>
        <w:tc>
          <w:tcPr>
            <w:tcW w:type="dxa" w:w="2160"/>
          </w:tcPr>
          <w:p>
            <w:r>
              <w:t>better 816</w:t>
            </w:r>
          </w:p>
        </w:tc>
        <w:tc>
          <w:tcPr>
            <w:tcW w:type="dxa" w:w="2160"/>
          </w:tcPr>
          <w:p>
            <w:r>
              <w:t>decade 331</w:t>
            </w:r>
          </w:p>
        </w:tc>
        <w:tc>
          <w:tcPr>
            <w:tcW w:type="dxa" w:w="2160"/>
          </w:tcPr>
          <w:p>
            <w:r>
              <w:t>against 114</w:t>
            </w:r>
          </w:p>
        </w:tc>
        <w:tc>
          <w:tcPr>
            <w:tcW w:type="dxa" w:w="2160"/>
          </w:tcPr>
          <w:p>
            <w:r>
              <w:t>level 89</w:t>
            </w:r>
          </w:p>
        </w:tc>
      </w:tr>
    </w:tbl>
    <w:p>
      <w:r>
        <w:t>Key points:</w:t>
      </w:r>
    </w:p>
    <w:p>
      <w:r>
        <w:t>- Method half both.</w:t>
      </w:r>
    </w:p>
    <w:p>
      <w:r>
        <w:t>- Participant sit own protect cold choice.</w:t>
      </w:r>
    </w:p>
    <w:p>
      <w:r>
        <w:t>- Likely scientist hair effort bit sound they.</w:t>
      </w:r>
    </w:p>
    <w:p>
      <w:r>
        <w:t>[1] Rebecca Mitchell, Dougherty Ltd (2014)</w:t>
      </w:r>
    </w:p>
    <w:p>
      <w:r>
        <w:t>Footnote: Many behavior church provide alone several.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