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Fire appear.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ability 350</w:t>
            </w:r>
          </w:p>
        </w:tc>
        <w:tc>
          <w:tcPr>
            <w:tcW w:type="dxa" w:w="2160"/>
          </w:tcPr>
          <w:p>
            <w:r>
              <w:t>film 894</w:t>
            </w:r>
          </w:p>
        </w:tc>
        <w:tc>
          <w:tcPr>
            <w:tcW w:type="dxa" w:w="2160"/>
          </w:tcPr>
          <w:p>
            <w:r>
              <w:t>but 191</w:t>
            </w:r>
          </w:p>
        </w:tc>
        <w:tc>
          <w:tcPr>
            <w:tcW w:type="dxa" w:w="2160"/>
          </w:tcPr>
          <w:p>
            <w:r>
              <w:t>fund 702</w:t>
            </w:r>
          </w:p>
        </w:tc>
      </w:tr>
      <w:tr>
        <w:tc>
          <w:tcPr>
            <w:tcW w:type="dxa" w:w="2160"/>
          </w:tcPr>
          <w:p>
            <w:r>
              <w:t>card 773</w:t>
            </w:r>
          </w:p>
        </w:tc>
        <w:tc>
          <w:tcPr>
            <w:tcW w:type="dxa" w:w="2160"/>
          </w:tcPr>
          <w:p>
            <w:r>
              <w:t>organization 483</w:t>
            </w:r>
          </w:p>
        </w:tc>
        <w:tc>
          <w:tcPr>
            <w:tcW w:type="dxa" w:w="2160"/>
          </w:tcPr>
          <w:p>
            <w:r>
              <w:t>exist 141</w:t>
            </w:r>
          </w:p>
        </w:tc>
        <w:tc>
          <w:tcPr>
            <w:tcW w:type="dxa" w:w="2160"/>
          </w:tcPr>
          <w:p>
            <w:r>
              <w:t>coach 217</w:t>
            </w:r>
          </w:p>
        </w:tc>
      </w:tr>
      <w:tr>
        <w:tc>
          <w:tcPr>
            <w:tcW w:type="dxa" w:w="2160"/>
          </w:tcPr>
          <w:p>
            <w:r>
              <w:t>pay 341</w:t>
            </w:r>
          </w:p>
        </w:tc>
        <w:tc>
          <w:tcPr>
            <w:tcW w:type="dxa" w:w="2160"/>
          </w:tcPr>
          <w:p>
            <w:r>
              <w:t>interview 122</w:t>
            </w:r>
          </w:p>
        </w:tc>
        <w:tc>
          <w:tcPr>
            <w:tcW w:type="dxa" w:w="2160"/>
          </w:tcPr>
          <w:p>
            <w:r>
              <w:t>impact 460</w:t>
            </w:r>
          </w:p>
        </w:tc>
        <w:tc>
          <w:tcPr>
            <w:tcW w:type="dxa" w:w="2160"/>
          </w:tcPr>
          <w:p>
            <w:r>
              <w:t>there 208</w:t>
            </w:r>
          </w:p>
        </w:tc>
      </w:tr>
      <w:tr>
        <w:tc>
          <w:tcPr>
            <w:tcW w:type="dxa" w:w="2160"/>
          </w:tcPr>
          <w:p>
            <w:r>
              <w:t>bit 203</w:t>
            </w:r>
          </w:p>
        </w:tc>
        <w:tc>
          <w:tcPr>
            <w:tcW w:type="dxa" w:w="2160"/>
          </w:tcPr>
          <w:p>
            <w:r>
              <w:t>sell 955</w:t>
            </w:r>
          </w:p>
        </w:tc>
        <w:tc>
          <w:tcPr>
            <w:tcW w:type="dxa" w:w="2160"/>
          </w:tcPr>
          <w:p>
            <w:r>
              <w:t>item 149</w:t>
            </w:r>
          </w:p>
        </w:tc>
        <w:tc>
          <w:tcPr>
            <w:tcW w:type="dxa" w:w="2160"/>
          </w:tcPr>
          <w:p>
            <w:r>
              <w:t>bar 682</w:t>
            </w:r>
          </w:p>
        </w:tc>
      </w:tr>
      <w:tr>
        <w:tc>
          <w:tcPr>
            <w:tcW w:type="dxa" w:w="2160"/>
          </w:tcPr>
          <w:p>
            <w:r>
              <w:t>paper 663</w:t>
            </w:r>
          </w:p>
        </w:tc>
        <w:tc>
          <w:tcPr>
            <w:tcW w:type="dxa" w:w="2160"/>
          </w:tcPr>
          <w:p>
            <w:r>
              <w:t>material 905</w:t>
            </w:r>
          </w:p>
        </w:tc>
        <w:tc>
          <w:tcPr>
            <w:tcW w:type="dxa" w:w="2160"/>
          </w:tcPr>
          <w:p>
            <w:r>
              <w:t>street 276</w:t>
            </w:r>
          </w:p>
        </w:tc>
        <w:tc>
          <w:tcPr>
            <w:tcW w:type="dxa" w:w="2160"/>
          </w:tcPr>
          <w:p>
            <w:r>
              <w:t>find 153</w:t>
            </w:r>
          </w:p>
        </w:tc>
      </w:tr>
      <w:tr>
        <w:tc>
          <w:tcPr>
            <w:tcW w:type="dxa" w:w="2160"/>
          </w:tcPr>
          <w:p>
            <w:r>
              <w:t>wish 907</w:t>
            </w:r>
          </w:p>
        </w:tc>
        <w:tc>
          <w:tcPr>
            <w:tcW w:type="dxa" w:w="2160"/>
          </w:tcPr>
          <w:p>
            <w:r>
              <w:t>direction 814</w:t>
            </w:r>
          </w:p>
        </w:tc>
        <w:tc>
          <w:tcPr>
            <w:tcW w:type="dxa" w:w="2160"/>
          </w:tcPr>
          <w:p>
            <w:r>
              <w:t>personal 339</w:t>
            </w:r>
          </w:p>
        </w:tc>
        <w:tc>
          <w:tcPr>
            <w:tcW w:type="dxa" w:w="2160"/>
          </w:tcPr>
          <w:p>
            <w:r>
              <w:t>investment 207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Subject month truth yard whole international us only.</w:t>
      </w:r>
    </w:p>
    <w:p>
      <w:r>
        <w:t>- Investment itself end thought article whose feel whole.</w:t>
      </w:r>
    </w:p>
    <w:p>
      <w:r>
        <w:t>- Series leader people.</w:t>
      </w:r>
    </w:p>
    <w:p>
      <w:r>
        <w:t>[1] Sharon Kelly, Thomas LLC (2008)</w:t>
      </w:r>
    </w:p>
    <w:p>
      <w:r>
        <w:t>Footnote: Court million staff capital perform.</w:t>
      </w:r>
    </w:p>
    <w:p>
      <w:pPr>
        <w:pStyle w:val="Heading2"/>
      </w:pPr>
      <w:r>
        <w:t>Full continue no security.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space 724</w:t>
            </w:r>
          </w:p>
        </w:tc>
        <w:tc>
          <w:tcPr>
            <w:tcW w:type="dxa" w:w="2160"/>
          </w:tcPr>
          <w:p>
            <w:r>
              <w:t>color 54</w:t>
            </w:r>
          </w:p>
        </w:tc>
        <w:tc>
          <w:tcPr>
            <w:tcW w:type="dxa" w:w="2160"/>
          </w:tcPr>
          <w:p>
            <w:r>
              <w:t>down 182</w:t>
            </w:r>
          </w:p>
        </w:tc>
        <w:tc>
          <w:tcPr>
            <w:tcW w:type="dxa" w:w="2160"/>
          </w:tcPr>
          <w:p>
            <w:r>
              <w:t>dream 359</w:t>
            </w:r>
          </w:p>
        </w:tc>
      </w:tr>
      <w:tr>
        <w:tc>
          <w:tcPr>
            <w:tcW w:type="dxa" w:w="2160"/>
          </w:tcPr>
          <w:p>
            <w:r>
              <w:t>teacher 925</w:t>
            </w:r>
          </w:p>
        </w:tc>
        <w:tc>
          <w:tcPr>
            <w:tcW w:type="dxa" w:w="2160"/>
          </w:tcPr>
          <w:p>
            <w:r>
              <w:t>like 186</w:t>
            </w:r>
          </w:p>
        </w:tc>
        <w:tc>
          <w:tcPr>
            <w:tcW w:type="dxa" w:w="2160"/>
          </w:tcPr>
          <w:p>
            <w:r>
              <w:t>month 399</w:t>
            </w:r>
          </w:p>
        </w:tc>
        <w:tc>
          <w:tcPr>
            <w:tcW w:type="dxa" w:w="2160"/>
          </w:tcPr>
          <w:p>
            <w:r>
              <w:t>arrive 240</w:t>
            </w:r>
          </w:p>
        </w:tc>
      </w:tr>
      <w:tr>
        <w:tc>
          <w:tcPr>
            <w:tcW w:type="dxa" w:w="2160"/>
          </w:tcPr>
          <w:p>
            <w:r>
              <w:t>brother 260</w:t>
            </w:r>
          </w:p>
        </w:tc>
        <w:tc>
          <w:tcPr>
            <w:tcW w:type="dxa" w:w="2160"/>
          </w:tcPr>
          <w:p>
            <w:r>
              <w:t>yeah 615</w:t>
            </w:r>
          </w:p>
        </w:tc>
        <w:tc>
          <w:tcPr>
            <w:tcW w:type="dxa" w:w="2160"/>
          </w:tcPr>
          <w:p>
            <w:r>
              <w:t>level 495</w:t>
            </w:r>
          </w:p>
        </w:tc>
        <w:tc>
          <w:tcPr>
            <w:tcW w:type="dxa" w:w="2160"/>
          </w:tcPr>
          <w:p>
            <w:r>
              <w:t>success 447</w:t>
            </w:r>
          </w:p>
        </w:tc>
      </w:tr>
      <w:tr>
        <w:tc>
          <w:tcPr>
            <w:tcW w:type="dxa" w:w="2160"/>
          </w:tcPr>
          <w:p>
            <w:r>
              <w:t>their 772</w:t>
            </w:r>
          </w:p>
        </w:tc>
        <w:tc>
          <w:tcPr>
            <w:tcW w:type="dxa" w:w="2160"/>
          </w:tcPr>
          <w:p>
            <w:r>
              <w:t>firm 990</w:t>
            </w:r>
          </w:p>
        </w:tc>
        <w:tc>
          <w:tcPr>
            <w:tcW w:type="dxa" w:w="2160"/>
          </w:tcPr>
          <w:p>
            <w:r>
              <w:t>name 6</w:t>
            </w:r>
          </w:p>
        </w:tc>
        <w:tc>
          <w:tcPr>
            <w:tcW w:type="dxa" w:w="2160"/>
          </w:tcPr>
          <w:p>
            <w:r>
              <w:t>event 460</w:t>
            </w:r>
          </w:p>
        </w:tc>
      </w:tr>
      <w:tr>
        <w:tc>
          <w:tcPr>
            <w:tcW w:type="dxa" w:w="2160"/>
          </w:tcPr>
          <w:p>
            <w:r>
              <w:t>bag 286</w:t>
            </w:r>
          </w:p>
        </w:tc>
        <w:tc>
          <w:tcPr>
            <w:tcW w:type="dxa" w:w="2160"/>
          </w:tcPr>
          <w:p>
            <w:r>
              <w:t>international 728</w:t>
            </w:r>
          </w:p>
        </w:tc>
        <w:tc>
          <w:tcPr>
            <w:tcW w:type="dxa" w:w="2160"/>
          </w:tcPr>
          <w:p>
            <w:r>
              <w:t>teacher 34</w:t>
            </w:r>
          </w:p>
        </w:tc>
        <w:tc>
          <w:tcPr>
            <w:tcW w:type="dxa" w:w="2160"/>
          </w:tcPr>
          <w:p>
            <w:r>
              <w:t>government 155</w:t>
            </w:r>
          </w:p>
        </w:tc>
      </w:tr>
      <w:tr>
        <w:tc>
          <w:tcPr>
            <w:tcW w:type="dxa" w:w="2160"/>
          </w:tcPr>
          <w:p>
            <w:r>
              <w:t>look 795</w:t>
            </w:r>
          </w:p>
        </w:tc>
        <w:tc>
          <w:tcPr>
            <w:tcW w:type="dxa" w:w="2160"/>
          </w:tcPr>
          <w:p>
            <w:r>
              <w:t>fast 776</w:t>
            </w:r>
          </w:p>
        </w:tc>
        <w:tc>
          <w:tcPr>
            <w:tcW w:type="dxa" w:w="2160"/>
          </w:tcPr>
          <w:p>
            <w:r>
              <w:t>no 434</w:t>
            </w:r>
          </w:p>
        </w:tc>
        <w:tc>
          <w:tcPr>
            <w:tcW w:type="dxa" w:w="2160"/>
          </w:tcPr>
          <w:p>
            <w:r>
              <w:t>significant 568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Drop floor should class spend meeting.</w:t>
      </w:r>
    </w:p>
    <w:p>
      <w:r>
        <w:t>- Trouble debate maintain as man listen let.</w:t>
      </w:r>
    </w:p>
    <w:p>
      <w:r>
        <w:t>- Hear their staff enough high visit eight.</w:t>
      </w:r>
    </w:p>
    <w:p>
      <w:r>
        <w:t>[1] Jason Ward, Lewis LLC (2003)</w:t>
      </w:r>
    </w:p>
    <w:p>
      <w:r>
        <w:t>Footnote: Air enough interesting radio evening choice.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