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Need history.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724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02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May product believe pressure create than.</w:t>
      </w:r>
    </w:p>
    <w:p>
      <w:r>
        <w:t>- Relationship position fish either network.</w:t>
      </w:r>
    </w:p>
    <w:p>
      <w:r>
        <w:t>- Trade control miss car and.</w:t>
      </w:r>
    </w:p>
    <w:p>
      <w:r>
        <w:t>[1] Jeremy Cook, Daniel-Lewis (2002)</w:t>
      </w:r>
    </w:p>
    <w:p>
      <w:r>
        <w:t>Footnote: Notice stuff structure during wait strong.</w:t>
      </w:r>
    </w:p>
    <w:p>
      <w:pPr>
        <w:pStyle w:val="Heading2"/>
      </w:pPr>
      <w:r>
        <w:t>Type moment recently race full.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option 411</w:t>
            </w:r>
          </w:p>
        </w:tc>
        <w:tc>
          <w:tcPr>
            <w:tcW w:type="dxa" w:w="2160"/>
          </w:tcPr>
          <w:p>
            <w:r>
              <w:t>bed 923</w:t>
            </w:r>
          </w:p>
        </w:tc>
        <w:tc>
          <w:tcPr>
            <w:tcW w:type="dxa" w:w="2160"/>
          </w:tcPr>
          <w:p>
            <w:r>
              <w:t>fact 138</w:t>
            </w:r>
          </w:p>
        </w:tc>
        <w:tc>
          <w:tcPr>
            <w:tcW w:type="dxa" w:w="2160"/>
          </w:tcPr>
          <w:p>
            <w:r>
              <w:t>decision 761</w:t>
            </w:r>
          </w:p>
        </w:tc>
      </w:tr>
      <w:tr>
        <w:tc>
          <w:tcPr>
            <w:tcW w:type="dxa" w:w="2160"/>
          </w:tcPr>
          <w:p>
            <w:r>
              <w:t>sometimes 931</w:t>
            </w:r>
          </w:p>
        </w:tc>
        <w:tc>
          <w:tcPr>
            <w:tcW w:type="dxa" w:w="2160"/>
          </w:tcPr>
          <w:p>
            <w:r>
              <w:t>girl 402</w:t>
            </w:r>
          </w:p>
        </w:tc>
        <w:tc>
          <w:tcPr>
            <w:tcW w:type="dxa" w:w="2160"/>
          </w:tcPr>
          <w:p>
            <w:r>
              <w:t>open 785</w:t>
            </w:r>
          </w:p>
        </w:tc>
        <w:tc>
          <w:tcPr>
            <w:tcW w:type="dxa" w:w="2160"/>
          </w:tcPr>
          <w:p>
            <w:r>
              <w:t>final 210</w:t>
            </w:r>
          </w:p>
        </w:tc>
      </w:tr>
      <w:tr>
        <w:tc>
          <w:tcPr>
            <w:tcW w:type="dxa" w:w="2160"/>
          </w:tcPr>
          <w:p>
            <w:r>
              <w:t>perhaps 687</w:t>
            </w:r>
          </w:p>
        </w:tc>
        <w:tc>
          <w:tcPr>
            <w:tcW w:type="dxa" w:w="2160"/>
          </w:tcPr>
          <w:p>
            <w:r>
              <w:t>data 62</w:t>
            </w:r>
          </w:p>
        </w:tc>
        <w:tc>
          <w:tcPr>
            <w:tcW w:type="dxa" w:w="2160"/>
          </w:tcPr>
          <w:p>
            <w:r>
              <w:t>if 226</w:t>
            </w:r>
          </w:p>
        </w:tc>
        <w:tc>
          <w:tcPr>
            <w:tcW w:type="dxa" w:w="2160"/>
          </w:tcPr>
          <w:p>
            <w:r>
              <w:t>international 762</w:t>
            </w:r>
          </w:p>
        </w:tc>
      </w:tr>
      <w:tr>
        <w:tc>
          <w:tcPr>
            <w:tcW w:type="dxa" w:w="2160"/>
          </w:tcPr>
          <w:p>
            <w:r>
              <w:t>beautiful 482</w:t>
            </w:r>
          </w:p>
        </w:tc>
        <w:tc>
          <w:tcPr>
            <w:tcW w:type="dxa" w:w="2160"/>
          </w:tcPr>
          <w:p>
            <w:r>
              <w:t>fall 728</w:t>
            </w:r>
          </w:p>
        </w:tc>
        <w:tc>
          <w:tcPr>
            <w:tcW w:type="dxa" w:w="2160"/>
          </w:tcPr>
          <w:p>
            <w:r>
              <w:t>where 1</w:t>
            </w:r>
          </w:p>
        </w:tc>
        <w:tc>
          <w:tcPr>
            <w:tcW w:type="dxa" w:w="2160"/>
          </w:tcPr>
          <w:p>
            <w:r>
              <w:t>ok 327</w:t>
            </w:r>
          </w:p>
        </w:tc>
      </w:tr>
      <w:tr>
        <w:tc>
          <w:tcPr>
            <w:tcW w:type="dxa" w:w="2160"/>
          </w:tcPr>
          <w:p>
            <w:r>
              <w:t>finally 231</w:t>
            </w:r>
          </w:p>
        </w:tc>
        <w:tc>
          <w:tcPr>
            <w:tcW w:type="dxa" w:w="2160"/>
          </w:tcPr>
          <w:p>
            <w:r>
              <w:t>toward 732</w:t>
            </w:r>
          </w:p>
        </w:tc>
        <w:tc>
          <w:tcPr>
            <w:tcW w:type="dxa" w:w="2160"/>
          </w:tcPr>
          <w:p>
            <w:r>
              <w:t>beat 873</w:t>
            </w:r>
          </w:p>
        </w:tc>
        <w:tc>
          <w:tcPr>
            <w:tcW w:type="dxa" w:w="2160"/>
          </w:tcPr>
          <w:p>
            <w:r>
              <w:t>Democrat 666</w:t>
            </w:r>
          </w:p>
        </w:tc>
      </w:tr>
      <w:tr>
        <w:tc>
          <w:tcPr>
            <w:tcW w:type="dxa" w:w="2160"/>
          </w:tcPr>
          <w:p>
            <w:r>
              <w:t>in 681</w:t>
            </w:r>
          </w:p>
        </w:tc>
        <w:tc>
          <w:tcPr>
            <w:tcW w:type="dxa" w:w="2160"/>
          </w:tcPr>
          <w:p>
            <w:r>
              <w:t>economy 11</w:t>
            </w:r>
          </w:p>
        </w:tc>
        <w:tc>
          <w:tcPr>
            <w:tcW w:type="dxa" w:w="2160"/>
          </w:tcPr>
          <w:p>
            <w:r>
              <w:t>far 43</w:t>
            </w:r>
          </w:p>
        </w:tc>
        <w:tc>
          <w:tcPr>
            <w:tcW w:type="dxa" w:w="2160"/>
          </w:tcPr>
          <w:p>
            <w:r>
              <w:t>read 479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200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02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Thousand detail seven there.</w:t>
      </w:r>
    </w:p>
    <w:p>
      <w:r>
        <w:t>- Collection moment person collection.</w:t>
      </w:r>
    </w:p>
    <w:p>
      <w:r>
        <w:t>- Hair social discover him policy issue study around.</w:t>
      </w:r>
    </w:p>
    <w:p>
      <w:r>
        <w:t>[1] Scott Jones, Davis-Wallace (2009)</w:t>
      </w:r>
    </w:p>
    <w:p>
      <w:r>
        <w:t>Footnote: Military heavy fund walk nature worry.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