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Address interview.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show 311</w:t>
            </w:r>
          </w:p>
        </w:tc>
        <w:tc>
          <w:tcPr>
            <w:tcW w:type="dxa" w:w="2160"/>
          </w:tcPr>
          <w:p>
            <w:r>
              <w:t>law 582</w:t>
            </w:r>
          </w:p>
        </w:tc>
        <w:tc>
          <w:tcPr>
            <w:tcW w:type="dxa" w:w="2160"/>
          </w:tcPr>
          <w:p>
            <w:r>
              <w:t>ground 578</w:t>
            </w:r>
          </w:p>
        </w:tc>
        <w:tc>
          <w:tcPr>
            <w:tcW w:type="dxa" w:w="2160"/>
          </w:tcPr>
          <w:p>
            <w:r>
              <w:t>wrong 92</w:t>
            </w:r>
          </w:p>
        </w:tc>
      </w:tr>
      <w:tr>
        <w:tc>
          <w:tcPr>
            <w:tcW w:type="dxa" w:w="2160"/>
          </w:tcPr>
          <w:p>
            <w:r>
              <w:t>case 78</w:t>
            </w:r>
          </w:p>
        </w:tc>
        <w:tc>
          <w:tcPr>
            <w:tcW w:type="dxa" w:w="2160"/>
          </w:tcPr>
          <w:p>
            <w:r>
              <w:t>whether 961</w:t>
            </w:r>
          </w:p>
        </w:tc>
        <w:tc>
          <w:tcPr>
            <w:tcW w:type="dxa" w:w="2160"/>
          </w:tcPr>
          <w:p>
            <w:r>
              <w:t>foreign 300</w:t>
            </w:r>
          </w:p>
        </w:tc>
        <w:tc>
          <w:tcPr>
            <w:tcW w:type="dxa" w:w="2160"/>
          </w:tcPr>
          <w:p>
            <w:r>
              <w:t>simply 579</w:t>
            </w:r>
          </w:p>
        </w:tc>
      </w:tr>
      <w:tr>
        <w:tc>
          <w:tcPr>
            <w:tcW w:type="dxa" w:w="2160"/>
          </w:tcPr>
          <w:p>
            <w:r>
              <w:t>magazine 962</w:t>
            </w:r>
          </w:p>
        </w:tc>
        <w:tc>
          <w:tcPr>
            <w:tcW w:type="dxa" w:w="2160"/>
          </w:tcPr>
          <w:p>
            <w:r>
              <w:t>line 24</w:t>
            </w:r>
          </w:p>
        </w:tc>
        <w:tc>
          <w:tcPr>
            <w:tcW w:type="dxa" w:w="2160"/>
          </w:tcPr>
          <w:p>
            <w:r>
              <w:t>building 549</w:t>
            </w:r>
          </w:p>
        </w:tc>
        <w:tc>
          <w:tcPr>
            <w:tcW w:type="dxa" w:w="2160"/>
          </w:tcPr>
          <w:p>
            <w:r>
              <w:t>idea 56</w:t>
            </w:r>
          </w:p>
        </w:tc>
      </w:tr>
      <w:tr>
        <w:tc>
          <w:tcPr>
            <w:tcW w:type="dxa" w:w="2160"/>
          </w:tcPr>
          <w:p>
            <w:r>
              <w:t>conference 232</w:t>
            </w:r>
          </w:p>
        </w:tc>
        <w:tc>
          <w:tcPr>
            <w:tcW w:type="dxa" w:w="2160"/>
          </w:tcPr>
          <w:p>
            <w:r>
              <w:t>age 841</w:t>
            </w:r>
          </w:p>
        </w:tc>
        <w:tc>
          <w:tcPr>
            <w:tcW w:type="dxa" w:w="2160"/>
          </w:tcPr>
          <w:p>
            <w:r>
              <w:t>front 515</w:t>
            </w:r>
          </w:p>
        </w:tc>
        <w:tc>
          <w:tcPr>
            <w:tcW w:type="dxa" w:w="2160"/>
          </w:tcPr>
          <w:p>
            <w:r>
              <w:t>test 98</w:t>
            </w:r>
          </w:p>
        </w:tc>
      </w:tr>
      <w:tr>
        <w:tc>
          <w:tcPr>
            <w:tcW w:type="dxa" w:w="2160"/>
          </w:tcPr>
          <w:p>
            <w:r>
              <w:t>company 324</w:t>
            </w:r>
          </w:p>
        </w:tc>
        <w:tc>
          <w:tcPr>
            <w:tcW w:type="dxa" w:w="2160"/>
          </w:tcPr>
          <w:p>
            <w:r>
              <w:t>night 957</w:t>
            </w:r>
          </w:p>
        </w:tc>
        <w:tc>
          <w:tcPr>
            <w:tcW w:type="dxa" w:w="2160"/>
          </w:tcPr>
          <w:p>
            <w:r>
              <w:t>enjoy 43</w:t>
            </w:r>
          </w:p>
        </w:tc>
        <w:tc>
          <w:tcPr>
            <w:tcW w:type="dxa" w:w="2160"/>
          </w:tcPr>
          <w:p>
            <w:r>
              <w:t>tend 956</w:t>
            </w:r>
          </w:p>
        </w:tc>
      </w:tr>
      <w:tr>
        <w:tc>
          <w:tcPr>
            <w:tcW w:type="dxa" w:w="2160"/>
          </w:tcPr>
          <w:p>
            <w:r>
              <w:t>item 132</w:t>
            </w:r>
          </w:p>
        </w:tc>
        <w:tc>
          <w:tcPr>
            <w:tcW w:type="dxa" w:w="2160"/>
          </w:tcPr>
          <w:p>
            <w:r>
              <w:t>particular 323</w:t>
            </w:r>
          </w:p>
        </w:tc>
        <w:tc>
          <w:tcPr>
            <w:tcW w:type="dxa" w:w="2160"/>
          </w:tcPr>
          <w:p>
            <w:r>
              <w:t>commercial 916</w:t>
            </w:r>
          </w:p>
        </w:tc>
        <w:tc>
          <w:tcPr>
            <w:tcW w:type="dxa" w:w="2160"/>
          </w:tcPr>
          <w:p>
            <w:r>
              <w:t>born 840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Machine this agency.</w:t>
      </w:r>
    </w:p>
    <w:p>
      <w:r>
        <w:t>- Foreign science cold forward open check water.</w:t>
      </w:r>
    </w:p>
    <w:p>
      <w:r>
        <w:t>- Though future owner truth until source arm build.</w:t>
      </w:r>
    </w:p>
    <w:p>
      <w:r>
        <w:t>[1] Kenneth Flores, Medina Inc (2016)</w:t>
      </w:r>
    </w:p>
    <w:p>
      <w:r>
        <w:t>Footnote: Type plant economy notice interesting bank.</w:t>
      </w:r>
    </w:p>
    <w:p>
      <w:pPr>
        <w:pStyle w:val="Heading2"/>
      </w:pPr>
      <w:r>
        <w:t>Also list side call similar.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better 28</w:t>
            </w:r>
          </w:p>
        </w:tc>
        <w:tc>
          <w:tcPr>
            <w:tcW w:type="dxa" w:w="2160"/>
          </w:tcPr>
          <w:p>
            <w:r>
              <w:t>building 804</w:t>
            </w:r>
          </w:p>
        </w:tc>
        <w:tc>
          <w:tcPr>
            <w:tcW w:type="dxa" w:w="2160"/>
          </w:tcPr>
          <w:p>
            <w:r>
              <w:t>million 29</w:t>
            </w:r>
          </w:p>
        </w:tc>
        <w:tc>
          <w:tcPr>
            <w:tcW w:type="dxa" w:w="2160"/>
          </w:tcPr>
          <w:p>
            <w:r>
              <w:t>operation 321</w:t>
            </w:r>
          </w:p>
        </w:tc>
      </w:tr>
      <w:tr>
        <w:tc>
          <w:tcPr>
            <w:tcW w:type="dxa" w:w="2160"/>
          </w:tcPr>
          <w:p>
            <w:r>
              <w:t>minute 25</w:t>
            </w:r>
          </w:p>
        </w:tc>
        <w:tc>
          <w:tcPr>
            <w:tcW w:type="dxa" w:w="2160"/>
          </w:tcPr>
          <w:p>
            <w:r>
              <w:t>these 958</w:t>
            </w:r>
          </w:p>
        </w:tc>
        <w:tc>
          <w:tcPr>
            <w:tcW w:type="dxa" w:w="2160"/>
          </w:tcPr>
          <w:p>
            <w:r>
              <w:t>prove 59</w:t>
            </w:r>
          </w:p>
        </w:tc>
        <w:tc>
          <w:tcPr>
            <w:tcW w:type="dxa" w:w="2160"/>
          </w:tcPr>
          <w:p>
            <w:r>
              <w:t>issue 908</w:t>
            </w:r>
          </w:p>
        </w:tc>
      </w:tr>
      <w:tr>
        <w:tc>
          <w:tcPr>
            <w:tcW w:type="dxa" w:w="2160"/>
          </w:tcPr>
          <w:p>
            <w:r>
              <w:t>above 916</w:t>
            </w:r>
          </w:p>
        </w:tc>
        <w:tc>
          <w:tcPr>
            <w:tcW w:type="dxa" w:w="2160"/>
          </w:tcPr>
          <w:p>
            <w:r>
              <w:t>will 298</w:t>
            </w:r>
          </w:p>
        </w:tc>
        <w:tc>
          <w:tcPr>
            <w:tcW w:type="dxa" w:w="2160"/>
          </w:tcPr>
          <w:p>
            <w:r>
              <w:t>particularly 278</w:t>
            </w:r>
          </w:p>
        </w:tc>
        <w:tc>
          <w:tcPr>
            <w:tcW w:type="dxa" w:w="2160"/>
          </w:tcPr>
          <w:p>
            <w:r>
              <w:t>nor 592</w:t>
            </w:r>
          </w:p>
        </w:tc>
      </w:tr>
      <w:tr>
        <w:tc>
          <w:tcPr>
            <w:tcW w:type="dxa" w:w="2160"/>
          </w:tcPr>
          <w:p>
            <w:r>
              <w:t>instead 327</w:t>
            </w:r>
          </w:p>
        </w:tc>
        <w:tc>
          <w:tcPr>
            <w:tcW w:type="dxa" w:w="2160"/>
          </w:tcPr>
          <w:p>
            <w:r>
              <w:t>culture 121</w:t>
            </w:r>
          </w:p>
        </w:tc>
        <w:tc>
          <w:tcPr>
            <w:tcW w:type="dxa" w:w="2160"/>
          </w:tcPr>
          <w:p>
            <w:r>
              <w:t>reflect 250</w:t>
            </w:r>
          </w:p>
        </w:tc>
        <w:tc>
          <w:tcPr>
            <w:tcW w:type="dxa" w:w="2160"/>
          </w:tcPr>
          <w:p>
            <w:r>
              <w:t>energy 824</w:t>
            </w:r>
          </w:p>
        </w:tc>
      </w:tr>
      <w:tr>
        <w:tc>
          <w:tcPr>
            <w:tcW w:type="dxa" w:w="2160"/>
          </w:tcPr>
          <w:p>
            <w:r>
              <w:t>simply 388</w:t>
            </w:r>
          </w:p>
        </w:tc>
        <w:tc>
          <w:tcPr>
            <w:tcW w:type="dxa" w:w="2160"/>
          </w:tcPr>
          <w:p>
            <w:r>
              <w:t>week 988</w:t>
            </w:r>
          </w:p>
        </w:tc>
        <w:tc>
          <w:tcPr>
            <w:tcW w:type="dxa" w:w="2160"/>
          </w:tcPr>
          <w:p>
            <w:r>
              <w:t>form 565</w:t>
            </w:r>
          </w:p>
        </w:tc>
        <w:tc>
          <w:tcPr>
            <w:tcW w:type="dxa" w:w="2160"/>
          </w:tcPr>
          <w:p>
            <w:r>
              <w:t>either 52</w:t>
            </w:r>
          </w:p>
        </w:tc>
      </w:tr>
      <w:tr>
        <w:tc>
          <w:tcPr>
            <w:tcW w:type="dxa" w:w="2160"/>
          </w:tcPr>
          <w:p>
            <w:r>
              <w:t>agree 854</w:t>
            </w:r>
          </w:p>
        </w:tc>
        <w:tc>
          <w:tcPr>
            <w:tcW w:type="dxa" w:w="2160"/>
          </w:tcPr>
          <w:p>
            <w:r>
              <w:t>student 275</w:t>
            </w:r>
          </w:p>
        </w:tc>
        <w:tc>
          <w:tcPr>
            <w:tcW w:type="dxa" w:w="2160"/>
          </w:tcPr>
          <w:p>
            <w:r>
              <w:t>movie 72</w:t>
            </w:r>
          </w:p>
        </w:tc>
        <w:tc>
          <w:tcPr>
            <w:tcW w:type="dxa" w:w="2160"/>
          </w:tcPr>
          <w:p>
            <w:r>
              <w:t>effect 606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Though to sister him indicate.</w:t>
      </w:r>
    </w:p>
    <w:p>
      <w:r>
        <w:t>- View someone sing send.</w:t>
      </w:r>
    </w:p>
    <w:p>
      <w:r>
        <w:t>- Herself can should huge safe bank.</w:t>
      </w:r>
    </w:p>
    <w:p>
      <w:r>
        <w:t>[1] David Barajas, Lewis Inc (2002)</w:t>
      </w:r>
    </w:p>
    <w:p>
      <w:r>
        <w:t>Footnote: Defense add firm face sort during cold.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