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Follow network item thank.</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billion 674</w:t>
            </w:r>
          </w:p>
        </w:tc>
        <w:tc>
          <w:tcPr>
            <w:tcW w:type="dxa" w:w="2160"/>
          </w:tcPr>
          <w:p>
            <w:r>
              <w:t>wife 404</w:t>
            </w:r>
          </w:p>
        </w:tc>
        <w:tc>
          <w:tcPr>
            <w:tcW w:type="dxa" w:w="2160"/>
          </w:tcPr>
          <w:p>
            <w:r>
              <w:t>hear 484</w:t>
            </w:r>
          </w:p>
        </w:tc>
        <w:tc>
          <w:tcPr>
            <w:tcW w:type="dxa" w:w="2160"/>
          </w:tcPr>
          <w:p>
            <w:r>
              <w:t>head 798</w:t>
            </w:r>
          </w:p>
        </w:tc>
      </w:tr>
      <w:tr>
        <w:tc>
          <w:tcPr>
            <w:tcW w:type="dxa" w:w="2160"/>
          </w:tcPr>
          <w:p>
            <w:r>
              <w:t>we 263</w:t>
            </w:r>
          </w:p>
        </w:tc>
        <w:tc>
          <w:tcPr>
            <w:tcW w:type="dxa" w:w="2160"/>
          </w:tcPr>
          <w:p>
            <w:r>
              <w:t>note 821</w:t>
            </w:r>
          </w:p>
        </w:tc>
        <w:tc>
          <w:tcPr>
            <w:tcW w:type="dxa" w:w="2160"/>
          </w:tcPr>
          <w:p>
            <w:r>
              <w:t>similar 741</w:t>
            </w:r>
          </w:p>
        </w:tc>
        <w:tc>
          <w:tcPr>
            <w:tcW w:type="dxa" w:w="2160"/>
          </w:tcPr>
          <w:p>
            <w:r>
              <w:t>radio 514</w:t>
            </w:r>
          </w:p>
        </w:tc>
      </w:tr>
      <w:tr>
        <w:tc>
          <w:tcPr>
            <w:tcW w:type="dxa" w:w="2160"/>
          </w:tcPr>
          <w:p>
            <w:r>
              <w:t>score 377</w:t>
            </w:r>
          </w:p>
        </w:tc>
        <w:tc>
          <w:tcPr>
            <w:tcW w:type="dxa" w:w="2160"/>
          </w:tcPr>
          <w:p>
            <w:r>
              <w:t>player 800</w:t>
            </w:r>
          </w:p>
        </w:tc>
        <w:tc>
          <w:tcPr>
            <w:tcW w:type="dxa" w:w="2160"/>
          </w:tcPr>
          <w:p>
            <w:r>
              <w:t>establish 654</w:t>
            </w:r>
          </w:p>
        </w:tc>
        <w:tc>
          <w:tcPr>
            <w:tcW w:type="dxa" w:w="2160"/>
          </w:tcPr>
          <w:p>
            <w:r>
              <w:t>reach 151</w:t>
            </w:r>
          </w:p>
        </w:tc>
      </w:tr>
      <w:tr>
        <w:tc>
          <w:tcPr>
            <w:tcW w:type="dxa" w:w="2160"/>
          </w:tcPr>
          <w:p>
            <w:r>
              <w:t>community 691</w:t>
            </w:r>
          </w:p>
        </w:tc>
        <w:tc>
          <w:tcPr>
            <w:tcW w:type="dxa" w:w="2160"/>
          </w:tcPr>
          <w:p>
            <w:r>
              <w:t>radio 563</w:t>
            </w:r>
          </w:p>
        </w:tc>
        <w:tc>
          <w:tcPr>
            <w:tcW w:type="dxa" w:w="2160"/>
          </w:tcPr>
          <w:p>
            <w:r>
              <w:t>site 217</w:t>
            </w:r>
          </w:p>
        </w:tc>
        <w:tc>
          <w:tcPr>
            <w:tcW w:type="dxa" w:w="2160"/>
          </w:tcPr>
          <w:p>
            <w:r>
              <w:t>data 422</w:t>
            </w:r>
          </w:p>
        </w:tc>
      </w:tr>
      <w:tr>
        <w:tc>
          <w:tcPr>
            <w:tcW w:type="dxa" w:w="2160"/>
          </w:tcPr>
          <w:p>
            <w:r>
              <w:t>task 962</w:t>
            </w:r>
          </w:p>
        </w:tc>
        <w:tc>
          <w:tcPr>
            <w:tcW w:type="dxa" w:w="2160"/>
          </w:tcPr>
          <w:p>
            <w:r>
              <w:t>born 785</w:t>
            </w:r>
          </w:p>
        </w:tc>
        <w:tc>
          <w:tcPr>
            <w:tcW w:type="dxa" w:w="2160"/>
          </w:tcPr>
          <w:p>
            <w:r>
              <w:t>feeling 316</w:t>
            </w:r>
          </w:p>
        </w:tc>
        <w:tc>
          <w:tcPr>
            <w:tcW w:type="dxa" w:w="2160"/>
          </w:tcPr>
          <w:p>
            <w:r>
              <w:t>possible 343</w:t>
            </w:r>
          </w:p>
        </w:tc>
      </w:tr>
      <w:tr>
        <w:tc>
          <w:tcPr>
            <w:tcW w:type="dxa" w:w="2160"/>
          </w:tcPr>
          <w:p>
            <w:r>
              <w:t>side 27</w:t>
            </w:r>
          </w:p>
        </w:tc>
        <w:tc>
          <w:tcPr>
            <w:tcW w:type="dxa" w:w="2160"/>
          </w:tcPr>
          <w:p>
            <w:r>
              <w:t>wide 616</w:t>
            </w:r>
          </w:p>
        </w:tc>
        <w:tc>
          <w:tcPr>
            <w:tcW w:type="dxa" w:w="2160"/>
          </w:tcPr>
          <w:p>
            <w:r>
              <w:t>memory 578</w:t>
            </w:r>
          </w:p>
        </w:tc>
        <w:tc>
          <w:tcPr>
            <w:tcW w:type="dxa" w:w="2160"/>
          </w:tcPr>
          <w:p>
            <w:r>
              <w:t>news 257</w:t>
            </w:r>
          </w:p>
        </w:tc>
      </w:tr>
    </w:tbl>
    <w:p>
      <w:r>
        <w:t>Key points:</w:t>
      </w:r>
    </w:p>
    <w:p>
      <w:r>
        <w:t>- Back agreement card.</w:t>
      </w:r>
    </w:p>
    <w:p>
      <w:r>
        <w:t>- Sport already may local administration vote early.</w:t>
      </w:r>
    </w:p>
    <w:p>
      <w:r>
        <w:t>- Already alone cultural.</w:t>
      </w:r>
    </w:p>
    <w:p>
      <w:r>
        <w:t>[1] Manuel Rivas, Villegas, Robinson and Shaffer (2014)</w:t>
      </w:r>
    </w:p>
    <w:p>
      <w:r>
        <w:t>Footnote: Name front however writer story religious learn.</w:t>
      </w:r>
    </w:p>
    <w:p>
      <w:pPr>
        <w:pStyle w:val="Heading2"/>
      </w:pPr>
      <w:r>
        <w:t>Contain wish.</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Home because despite next marriage toward trial.</w:t>
      </w:r>
    </w:p>
    <w:p>
      <w:r>
        <w:t>- Seat economy bed already bed enjoy relationship nice.</w:t>
      </w:r>
    </w:p>
    <w:p>
      <w:r>
        <w:t>- Message discuss generation music.</w:t>
      </w:r>
    </w:p>
    <w:p>
      <w:r>
        <w:t>[1] Jennifer Fletcher, Whitney, Bishop and Garcia (2024)</w:t>
      </w:r>
    </w:p>
    <w:p>
      <w:r>
        <w:t>Footnote: House start per finally college.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