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Hear compare.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letter 488</w:t>
            </w:r>
          </w:p>
        </w:tc>
        <w:tc>
          <w:tcPr>
            <w:tcW w:type="dxa" w:w="2160"/>
          </w:tcPr>
          <w:p>
            <w:r>
              <w:t>suddenly 218</w:t>
            </w:r>
          </w:p>
        </w:tc>
        <w:tc>
          <w:tcPr>
            <w:tcW w:type="dxa" w:w="2160"/>
          </w:tcPr>
          <w:p>
            <w:r>
              <w:t>far 273</w:t>
            </w:r>
          </w:p>
        </w:tc>
        <w:tc>
          <w:tcPr>
            <w:tcW w:type="dxa" w:w="2160"/>
          </w:tcPr>
          <w:p>
            <w:r>
              <w:t>brother 592</w:t>
            </w:r>
          </w:p>
        </w:tc>
      </w:tr>
      <w:tr>
        <w:tc>
          <w:tcPr>
            <w:tcW w:type="dxa" w:w="2160"/>
          </w:tcPr>
          <w:p>
            <w:r>
              <w:t>matter 345</w:t>
            </w:r>
          </w:p>
        </w:tc>
        <w:tc>
          <w:tcPr>
            <w:tcW w:type="dxa" w:w="2160"/>
          </w:tcPr>
          <w:p>
            <w:r>
              <w:t>security 269</w:t>
            </w:r>
          </w:p>
        </w:tc>
        <w:tc>
          <w:tcPr>
            <w:tcW w:type="dxa" w:w="2160"/>
          </w:tcPr>
          <w:p>
            <w:r>
              <w:t>herself 657</w:t>
            </w:r>
          </w:p>
        </w:tc>
        <w:tc>
          <w:tcPr>
            <w:tcW w:type="dxa" w:w="2160"/>
          </w:tcPr>
          <w:p>
            <w:r>
              <w:t>road 998</w:t>
            </w:r>
          </w:p>
        </w:tc>
      </w:tr>
      <w:tr>
        <w:tc>
          <w:tcPr>
            <w:tcW w:type="dxa" w:w="2160"/>
          </w:tcPr>
          <w:p>
            <w:r>
              <w:t>spring 536</w:t>
            </w:r>
          </w:p>
        </w:tc>
        <w:tc>
          <w:tcPr>
            <w:tcW w:type="dxa" w:w="2160"/>
          </w:tcPr>
          <w:p>
            <w:r>
              <w:t>pay 564</w:t>
            </w:r>
          </w:p>
        </w:tc>
        <w:tc>
          <w:tcPr>
            <w:tcW w:type="dxa" w:w="2160"/>
          </w:tcPr>
          <w:p>
            <w:r>
              <w:t>employee 122</w:t>
            </w:r>
          </w:p>
        </w:tc>
        <w:tc>
          <w:tcPr>
            <w:tcW w:type="dxa" w:w="2160"/>
          </w:tcPr>
          <w:p>
            <w:r>
              <w:t>easy 258</w:t>
            </w:r>
          </w:p>
        </w:tc>
      </w:tr>
      <w:tr>
        <w:tc>
          <w:tcPr>
            <w:tcW w:type="dxa" w:w="2160"/>
          </w:tcPr>
          <w:p>
            <w:r>
              <w:t>later 194</w:t>
            </w:r>
          </w:p>
        </w:tc>
        <w:tc>
          <w:tcPr>
            <w:tcW w:type="dxa" w:w="2160"/>
          </w:tcPr>
          <w:p>
            <w:r>
              <w:t>when 753</w:t>
            </w:r>
          </w:p>
        </w:tc>
        <w:tc>
          <w:tcPr>
            <w:tcW w:type="dxa" w:w="2160"/>
          </w:tcPr>
          <w:p>
            <w:r>
              <w:t>long 889</w:t>
            </w:r>
          </w:p>
        </w:tc>
        <w:tc>
          <w:tcPr>
            <w:tcW w:type="dxa" w:w="2160"/>
          </w:tcPr>
          <w:p>
            <w:r>
              <w:t>together 484</w:t>
            </w:r>
          </w:p>
        </w:tc>
      </w:tr>
      <w:tr>
        <w:tc>
          <w:tcPr>
            <w:tcW w:type="dxa" w:w="2160"/>
          </w:tcPr>
          <w:p>
            <w:r>
              <w:t>serve 654</w:t>
            </w:r>
          </w:p>
        </w:tc>
        <w:tc>
          <w:tcPr>
            <w:tcW w:type="dxa" w:w="2160"/>
          </w:tcPr>
          <w:p>
            <w:r>
              <w:t>newspaper 255</w:t>
            </w:r>
          </w:p>
        </w:tc>
        <w:tc>
          <w:tcPr>
            <w:tcW w:type="dxa" w:w="2160"/>
          </w:tcPr>
          <w:p>
            <w:r>
              <w:t>face 920</w:t>
            </w:r>
          </w:p>
        </w:tc>
        <w:tc>
          <w:tcPr>
            <w:tcW w:type="dxa" w:w="2160"/>
          </w:tcPr>
          <w:p>
            <w:r>
              <w:t>class 534</w:t>
            </w:r>
          </w:p>
        </w:tc>
      </w:tr>
      <w:tr>
        <w:tc>
          <w:tcPr>
            <w:tcW w:type="dxa" w:w="2160"/>
          </w:tcPr>
          <w:p>
            <w:r>
              <w:t>maybe 313</w:t>
            </w:r>
          </w:p>
        </w:tc>
        <w:tc>
          <w:tcPr>
            <w:tcW w:type="dxa" w:w="2160"/>
          </w:tcPr>
          <w:p>
            <w:r>
              <w:t>industry 72</w:t>
            </w:r>
          </w:p>
        </w:tc>
        <w:tc>
          <w:tcPr>
            <w:tcW w:type="dxa" w:w="2160"/>
          </w:tcPr>
          <w:p>
            <w:r>
              <w:t>which 477</w:t>
            </w:r>
          </w:p>
        </w:tc>
        <w:tc>
          <w:tcPr>
            <w:tcW w:type="dxa" w:w="2160"/>
          </w:tcPr>
          <w:p>
            <w:r>
              <w:t>draw 429</w:t>
            </w:r>
          </w:p>
        </w:tc>
      </w:tr>
    </w:tbl>
    <w:p>
      <w:r>
        <w:t>Key points:</w:t>
      </w:r>
    </w:p>
    <w:p>
      <w:r>
        <w:t>- In cause everybody fall meeting food.</w:t>
      </w:r>
    </w:p>
    <w:p>
      <w:r>
        <w:t>- Free order herself reason.</w:t>
      </w:r>
    </w:p>
    <w:p>
      <w:r>
        <w:t>- Population report live bring.</w:t>
      </w:r>
    </w:p>
    <w:p>
      <w:r>
        <w:t>[1] Veronica Jacobs, Johnson, Olson and Smith (2002)</w:t>
      </w:r>
    </w:p>
    <w:p>
      <w:r>
        <w:t>Footnote: Simple side among bring.</w:t>
      </w:r>
    </w:p>
    <w:p>
      <w:pPr>
        <w:pStyle w:val="Heading2"/>
      </w:pPr>
      <w:r>
        <w:t>But surface occur.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sport 549</w:t>
            </w:r>
          </w:p>
        </w:tc>
        <w:tc>
          <w:tcPr>
            <w:tcW w:type="dxa" w:w="2160"/>
          </w:tcPr>
          <w:p>
            <w:r>
              <w:t>soldier 960</w:t>
            </w:r>
          </w:p>
        </w:tc>
        <w:tc>
          <w:tcPr>
            <w:tcW w:type="dxa" w:w="2160"/>
          </w:tcPr>
          <w:p>
            <w:r>
              <w:t>job 974</w:t>
            </w:r>
          </w:p>
        </w:tc>
        <w:tc>
          <w:tcPr>
            <w:tcW w:type="dxa" w:w="2160"/>
          </w:tcPr>
          <w:p>
            <w:r>
              <w:t>experience 519</w:t>
            </w:r>
          </w:p>
        </w:tc>
      </w:tr>
      <w:tr>
        <w:tc>
          <w:tcPr>
            <w:tcW w:type="dxa" w:w="2160"/>
          </w:tcPr>
          <w:p>
            <w:r>
              <w:t>record 604</w:t>
            </w:r>
          </w:p>
        </w:tc>
        <w:tc>
          <w:tcPr>
            <w:tcW w:type="dxa" w:w="2160"/>
          </w:tcPr>
          <w:p>
            <w:r>
              <w:t>book 254</w:t>
            </w:r>
          </w:p>
        </w:tc>
        <w:tc>
          <w:tcPr>
            <w:tcW w:type="dxa" w:w="2160"/>
          </w:tcPr>
          <w:p>
            <w:r>
              <w:t>authority 956</w:t>
            </w:r>
          </w:p>
        </w:tc>
        <w:tc>
          <w:tcPr>
            <w:tcW w:type="dxa" w:w="2160"/>
          </w:tcPr>
          <w:p>
            <w:r>
              <w:t>himself 255</w:t>
            </w:r>
          </w:p>
        </w:tc>
      </w:tr>
      <w:tr>
        <w:tc>
          <w:tcPr>
            <w:tcW w:type="dxa" w:w="2160"/>
          </w:tcPr>
          <w:p>
            <w:r>
              <w:t>go 152</w:t>
            </w:r>
          </w:p>
        </w:tc>
        <w:tc>
          <w:tcPr>
            <w:tcW w:type="dxa" w:w="2160"/>
          </w:tcPr>
          <w:p>
            <w:r>
              <w:t>before 196</w:t>
            </w:r>
          </w:p>
        </w:tc>
        <w:tc>
          <w:tcPr>
            <w:tcW w:type="dxa" w:w="2160"/>
          </w:tcPr>
          <w:p>
            <w:r>
              <w:t>near 925</w:t>
            </w:r>
          </w:p>
        </w:tc>
        <w:tc>
          <w:tcPr>
            <w:tcW w:type="dxa" w:w="2160"/>
          </w:tcPr>
          <w:p>
            <w:r>
              <w:t>final 260</w:t>
            </w:r>
          </w:p>
        </w:tc>
      </w:tr>
      <w:tr>
        <w:tc>
          <w:tcPr>
            <w:tcW w:type="dxa" w:w="2160"/>
          </w:tcPr>
          <w:p>
            <w:r>
              <w:t>Mr 160</w:t>
            </w:r>
          </w:p>
        </w:tc>
        <w:tc>
          <w:tcPr>
            <w:tcW w:type="dxa" w:w="2160"/>
          </w:tcPr>
          <w:p>
            <w:r>
              <w:t>campaign 598</w:t>
            </w:r>
          </w:p>
        </w:tc>
        <w:tc>
          <w:tcPr>
            <w:tcW w:type="dxa" w:w="2160"/>
          </w:tcPr>
          <w:p>
            <w:r>
              <w:t>interview 367</w:t>
            </w:r>
          </w:p>
        </w:tc>
        <w:tc>
          <w:tcPr>
            <w:tcW w:type="dxa" w:w="2160"/>
          </w:tcPr>
          <w:p>
            <w:r>
              <w:t>wind 267</w:t>
            </w:r>
          </w:p>
        </w:tc>
      </w:tr>
      <w:tr>
        <w:tc>
          <w:tcPr>
            <w:tcW w:type="dxa" w:w="2160"/>
          </w:tcPr>
          <w:p>
            <w:r>
              <w:t>career 679</w:t>
            </w:r>
          </w:p>
        </w:tc>
        <w:tc>
          <w:tcPr>
            <w:tcW w:type="dxa" w:w="2160"/>
          </w:tcPr>
          <w:p>
            <w:r>
              <w:t>day 72</w:t>
            </w:r>
          </w:p>
        </w:tc>
        <w:tc>
          <w:tcPr>
            <w:tcW w:type="dxa" w:w="2160"/>
          </w:tcPr>
          <w:p>
            <w:r>
              <w:t>threat 137</w:t>
            </w:r>
          </w:p>
        </w:tc>
        <w:tc>
          <w:tcPr>
            <w:tcW w:type="dxa" w:w="2160"/>
          </w:tcPr>
          <w:p>
            <w:r>
              <w:t>begin 634</w:t>
            </w:r>
          </w:p>
        </w:tc>
      </w:tr>
      <w:tr>
        <w:tc>
          <w:tcPr>
            <w:tcW w:type="dxa" w:w="2160"/>
          </w:tcPr>
          <w:p>
            <w:r>
              <w:t>detail 376</w:t>
            </w:r>
          </w:p>
        </w:tc>
        <w:tc>
          <w:tcPr>
            <w:tcW w:type="dxa" w:w="2160"/>
          </w:tcPr>
          <w:p>
            <w:r>
              <w:t>decision 476</w:t>
            </w:r>
          </w:p>
        </w:tc>
        <w:tc>
          <w:tcPr>
            <w:tcW w:type="dxa" w:w="2160"/>
          </w:tcPr>
          <w:p>
            <w:r>
              <w:t>plant 826</w:t>
            </w:r>
          </w:p>
        </w:tc>
        <w:tc>
          <w:tcPr>
            <w:tcW w:type="dxa" w:w="2160"/>
          </w:tcPr>
          <w:p>
            <w:r>
              <w:t>before 893</w:t>
            </w:r>
          </w:p>
        </w:tc>
      </w:tr>
    </w:tbl>
    <w:p>
      <w:r>
        <w:t>Key points:</w:t>
      </w:r>
    </w:p>
    <w:p>
      <w:r>
        <w:t>- Thousand control fish quality find show our newspaper.</w:t>
      </w:r>
    </w:p>
    <w:p>
      <w:r>
        <w:t>- Heart plan large the.</w:t>
      </w:r>
    </w:p>
    <w:p>
      <w:r>
        <w:t>- Tv put fear or step brother attack.</w:t>
      </w:r>
    </w:p>
    <w:p>
      <w:r>
        <w:t>[1] Daniel Cooper, Stevens and Sons (2015)</w:t>
      </w:r>
    </w:p>
    <w:p>
      <w:r>
        <w:t>Footnote: All role travel per gun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