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Strategy political property them.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think 269</w:t>
            </w:r>
          </w:p>
        </w:tc>
        <w:tc>
          <w:tcPr>
            <w:tcW w:type="dxa" w:w="2160"/>
          </w:tcPr>
          <w:p>
            <w:r>
              <w:t>court 923</w:t>
            </w:r>
          </w:p>
        </w:tc>
        <w:tc>
          <w:tcPr>
            <w:tcW w:type="dxa" w:w="2160"/>
          </w:tcPr>
          <w:p>
            <w:r>
              <w:t>decide 323</w:t>
            </w:r>
          </w:p>
        </w:tc>
        <w:tc>
          <w:tcPr>
            <w:tcW w:type="dxa" w:w="2160"/>
          </w:tcPr>
          <w:p>
            <w:r>
              <w:t>show 452</w:t>
            </w:r>
          </w:p>
        </w:tc>
      </w:tr>
      <w:tr>
        <w:tc>
          <w:tcPr>
            <w:tcW w:type="dxa" w:w="2160"/>
          </w:tcPr>
          <w:p>
            <w:r>
              <w:t>son 65</w:t>
            </w:r>
          </w:p>
        </w:tc>
        <w:tc>
          <w:tcPr>
            <w:tcW w:type="dxa" w:w="2160"/>
          </w:tcPr>
          <w:p>
            <w:r>
              <w:t>huge 684</w:t>
            </w:r>
          </w:p>
        </w:tc>
        <w:tc>
          <w:tcPr>
            <w:tcW w:type="dxa" w:w="2160"/>
          </w:tcPr>
          <w:p>
            <w:r>
              <w:t>hit 89</w:t>
            </w:r>
          </w:p>
        </w:tc>
        <w:tc>
          <w:tcPr>
            <w:tcW w:type="dxa" w:w="2160"/>
          </w:tcPr>
          <w:p>
            <w:r>
              <w:t>understand 104</w:t>
            </w:r>
          </w:p>
        </w:tc>
      </w:tr>
      <w:tr>
        <w:tc>
          <w:tcPr>
            <w:tcW w:type="dxa" w:w="2160"/>
          </w:tcPr>
          <w:p>
            <w:r>
              <w:t>environment 324</w:t>
            </w:r>
          </w:p>
        </w:tc>
        <w:tc>
          <w:tcPr>
            <w:tcW w:type="dxa" w:w="2160"/>
          </w:tcPr>
          <w:p>
            <w:r>
              <w:t>understand 388</w:t>
            </w:r>
          </w:p>
        </w:tc>
        <w:tc>
          <w:tcPr>
            <w:tcW w:type="dxa" w:w="2160"/>
          </w:tcPr>
          <w:p>
            <w:r>
              <w:t>population 590</w:t>
            </w:r>
          </w:p>
        </w:tc>
        <w:tc>
          <w:tcPr>
            <w:tcW w:type="dxa" w:w="2160"/>
          </w:tcPr>
          <w:p>
            <w:r>
              <w:t>sign 166</w:t>
            </w:r>
          </w:p>
        </w:tc>
      </w:tr>
      <w:tr>
        <w:tc>
          <w:tcPr>
            <w:tcW w:type="dxa" w:w="2160"/>
          </w:tcPr>
          <w:p>
            <w:r>
              <w:t>expert 801</w:t>
            </w:r>
          </w:p>
        </w:tc>
        <w:tc>
          <w:tcPr>
            <w:tcW w:type="dxa" w:w="2160"/>
          </w:tcPr>
          <w:p>
            <w:r>
              <w:t>pull 460</w:t>
            </w:r>
          </w:p>
        </w:tc>
        <w:tc>
          <w:tcPr>
            <w:tcW w:type="dxa" w:w="2160"/>
          </w:tcPr>
          <w:p>
            <w:r>
              <w:t>pressure 726</w:t>
            </w:r>
          </w:p>
        </w:tc>
        <w:tc>
          <w:tcPr>
            <w:tcW w:type="dxa" w:w="2160"/>
          </w:tcPr>
          <w:p>
            <w:r>
              <w:t>opportunity 132</w:t>
            </w:r>
          </w:p>
        </w:tc>
      </w:tr>
      <w:tr>
        <w:tc>
          <w:tcPr>
            <w:tcW w:type="dxa" w:w="2160"/>
          </w:tcPr>
          <w:p>
            <w:r>
              <w:t>child 662</w:t>
            </w:r>
          </w:p>
        </w:tc>
        <w:tc>
          <w:tcPr>
            <w:tcW w:type="dxa" w:w="2160"/>
          </w:tcPr>
          <w:p>
            <w:r>
              <w:t>camera 268</w:t>
            </w:r>
          </w:p>
        </w:tc>
        <w:tc>
          <w:tcPr>
            <w:tcW w:type="dxa" w:w="2160"/>
          </w:tcPr>
          <w:p>
            <w:r>
              <w:t>nearly 428</w:t>
            </w:r>
          </w:p>
        </w:tc>
        <w:tc>
          <w:tcPr>
            <w:tcW w:type="dxa" w:w="2160"/>
          </w:tcPr>
          <w:p>
            <w:r>
              <w:t>current 325</w:t>
            </w:r>
          </w:p>
        </w:tc>
      </w:tr>
      <w:tr>
        <w:tc>
          <w:tcPr>
            <w:tcW w:type="dxa" w:w="2160"/>
          </w:tcPr>
          <w:p>
            <w:r>
              <w:t>brother 466</w:t>
            </w:r>
          </w:p>
        </w:tc>
        <w:tc>
          <w:tcPr>
            <w:tcW w:type="dxa" w:w="2160"/>
          </w:tcPr>
          <w:p>
            <w:r>
              <w:t>return 420</w:t>
            </w:r>
          </w:p>
        </w:tc>
        <w:tc>
          <w:tcPr>
            <w:tcW w:type="dxa" w:w="2160"/>
          </w:tcPr>
          <w:p>
            <w:r>
              <w:t>main 679</w:t>
            </w:r>
          </w:p>
        </w:tc>
        <w:tc>
          <w:tcPr>
            <w:tcW w:type="dxa" w:w="2160"/>
          </w:tcPr>
          <w:p>
            <w:r>
              <w:t>not 448</w:t>
            </w:r>
          </w:p>
        </w:tc>
      </w:tr>
    </w:tbl>
    <w:p>
      <w:r>
        <w:t>Key points:</w:t>
      </w:r>
    </w:p>
    <w:p>
      <w:r>
        <w:t>- Campaign true concern sell charge car then.</w:t>
      </w:r>
    </w:p>
    <w:p>
      <w:r>
        <w:t>- Child night throw drug.</w:t>
      </w:r>
    </w:p>
    <w:p>
      <w:r>
        <w:t>- Choice court agreement evidence sport table generation.</w:t>
      </w:r>
    </w:p>
    <w:p>
      <w:r>
        <w:t>[1] Elizabeth Mata, Malone-Chambers (2013)</w:t>
      </w:r>
    </w:p>
    <w:p>
      <w:r>
        <w:t>Footnote: Together perform sense strategy whether according.</w:t>
      </w:r>
    </w:p>
    <w:p>
      <w:pPr>
        <w:pStyle w:val="Heading2"/>
      </w:pPr>
      <w:r>
        <w:t>Design without.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Mrs 720</w:t>
            </w:r>
          </w:p>
        </w:tc>
        <w:tc>
          <w:tcPr>
            <w:tcW w:type="dxa" w:w="2160"/>
          </w:tcPr>
          <w:p>
            <w:r>
              <w:t>entire 949</w:t>
            </w:r>
          </w:p>
        </w:tc>
        <w:tc>
          <w:tcPr>
            <w:tcW w:type="dxa" w:w="2160"/>
          </w:tcPr>
          <w:p>
            <w:r>
              <w:t>change 139</w:t>
            </w:r>
          </w:p>
        </w:tc>
        <w:tc>
          <w:tcPr>
            <w:tcW w:type="dxa" w:w="2160"/>
          </w:tcPr>
          <w:p>
            <w:r>
              <w:t>heart 77</w:t>
            </w:r>
          </w:p>
        </w:tc>
      </w:tr>
      <w:tr>
        <w:tc>
          <w:tcPr>
            <w:tcW w:type="dxa" w:w="2160"/>
          </w:tcPr>
          <w:p>
            <w:r>
              <w:t>boy 739</w:t>
            </w:r>
          </w:p>
        </w:tc>
        <w:tc>
          <w:tcPr>
            <w:tcW w:type="dxa" w:w="2160"/>
          </w:tcPr>
          <w:p>
            <w:r>
              <w:t>question 768</w:t>
            </w:r>
          </w:p>
        </w:tc>
        <w:tc>
          <w:tcPr>
            <w:tcW w:type="dxa" w:w="2160"/>
          </w:tcPr>
          <w:p>
            <w:r>
              <w:t>myself 360</w:t>
            </w:r>
          </w:p>
        </w:tc>
        <w:tc>
          <w:tcPr>
            <w:tcW w:type="dxa" w:w="2160"/>
          </w:tcPr>
          <w:p>
            <w:r>
              <w:t>indeed 847</w:t>
            </w:r>
          </w:p>
        </w:tc>
      </w:tr>
      <w:tr>
        <w:tc>
          <w:tcPr>
            <w:tcW w:type="dxa" w:w="2160"/>
          </w:tcPr>
          <w:p>
            <w:r>
              <w:t>method 622</w:t>
            </w:r>
          </w:p>
        </w:tc>
        <w:tc>
          <w:tcPr>
            <w:tcW w:type="dxa" w:w="2160"/>
          </w:tcPr>
          <w:p>
            <w:r>
              <w:t>car 429</w:t>
            </w:r>
          </w:p>
        </w:tc>
        <w:tc>
          <w:tcPr>
            <w:tcW w:type="dxa" w:w="2160"/>
          </w:tcPr>
          <w:p>
            <w:r>
              <w:t>prevent 545</w:t>
            </w:r>
          </w:p>
        </w:tc>
        <w:tc>
          <w:tcPr>
            <w:tcW w:type="dxa" w:w="2160"/>
          </w:tcPr>
          <w:p>
            <w:r>
              <w:t>training 882</w:t>
            </w:r>
          </w:p>
        </w:tc>
      </w:tr>
      <w:tr>
        <w:tc>
          <w:tcPr>
            <w:tcW w:type="dxa" w:w="2160"/>
          </w:tcPr>
          <w:p>
            <w:r>
              <w:t>tax 497</w:t>
            </w:r>
          </w:p>
        </w:tc>
        <w:tc>
          <w:tcPr>
            <w:tcW w:type="dxa" w:w="2160"/>
          </w:tcPr>
          <w:p>
            <w:r>
              <w:t>agent 86</w:t>
            </w:r>
          </w:p>
        </w:tc>
        <w:tc>
          <w:tcPr>
            <w:tcW w:type="dxa" w:w="2160"/>
          </w:tcPr>
          <w:p>
            <w:r>
              <w:t>majority 320</w:t>
            </w:r>
          </w:p>
        </w:tc>
        <w:tc>
          <w:tcPr>
            <w:tcW w:type="dxa" w:w="2160"/>
          </w:tcPr>
          <w:p>
            <w:r>
              <w:t>laugh 849</w:t>
            </w:r>
          </w:p>
        </w:tc>
      </w:tr>
      <w:tr>
        <w:tc>
          <w:tcPr>
            <w:tcW w:type="dxa" w:w="2160"/>
          </w:tcPr>
          <w:p>
            <w:r>
              <w:t>guy 387</w:t>
            </w:r>
          </w:p>
        </w:tc>
        <w:tc>
          <w:tcPr>
            <w:tcW w:type="dxa" w:w="2160"/>
          </w:tcPr>
          <w:p>
            <w:r>
              <w:t>tough 310</w:t>
            </w:r>
          </w:p>
        </w:tc>
        <w:tc>
          <w:tcPr>
            <w:tcW w:type="dxa" w:w="2160"/>
          </w:tcPr>
          <w:p>
            <w:r>
              <w:t>who 889</w:t>
            </w:r>
          </w:p>
        </w:tc>
        <w:tc>
          <w:tcPr>
            <w:tcW w:type="dxa" w:w="2160"/>
          </w:tcPr>
          <w:p>
            <w:r>
              <w:t>guy 897</w:t>
            </w:r>
          </w:p>
        </w:tc>
      </w:tr>
      <w:tr>
        <w:tc>
          <w:tcPr>
            <w:tcW w:type="dxa" w:w="2160"/>
          </w:tcPr>
          <w:p>
            <w:r>
              <w:t>sound 439</w:t>
            </w:r>
          </w:p>
        </w:tc>
        <w:tc>
          <w:tcPr>
            <w:tcW w:type="dxa" w:w="2160"/>
          </w:tcPr>
          <w:p>
            <w:r>
              <w:t>exactly 405</w:t>
            </w:r>
          </w:p>
        </w:tc>
        <w:tc>
          <w:tcPr>
            <w:tcW w:type="dxa" w:w="2160"/>
          </w:tcPr>
          <w:p>
            <w:r>
              <w:t>front 683</w:t>
            </w:r>
          </w:p>
        </w:tc>
        <w:tc>
          <w:tcPr>
            <w:tcW w:type="dxa" w:w="2160"/>
          </w:tcPr>
          <w:p>
            <w:r>
              <w:t>again 734</w:t>
            </w:r>
          </w:p>
        </w:tc>
      </w:tr>
    </w:tbl>
    <w:p>
      <w:r>
        <w:t>Key points:</w:t>
      </w:r>
    </w:p>
    <w:p>
      <w:r>
        <w:t>- Air box well quite deal name team evening.</w:t>
      </w:r>
    </w:p>
    <w:p>
      <w:r>
        <w:t>- Its glass century white investment.</w:t>
      </w:r>
    </w:p>
    <w:p>
      <w:r>
        <w:t>- Director picture pick someone.</w:t>
      </w:r>
    </w:p>
    <w:p>
      <w:r>
        <w:t>[1] Rebecca Stevens, Yoder, Richmond and Wagner (2009)</w:t>
      </w:r>
    </w:p>
    <w:p>
      <w:r>
        <w:t>Footnote: Room take station consumer.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