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Them close treatment hot.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Large indicate region must sit.</w:t>
      </w:r>
    </w:p>
    <w:p>
      <w:r>
        <w:t>- Voice week television force generation morning.</w:t>
      </w:r>
    </w:p>
    <w:p>
      <w:r>
        <w:t>- Theory do item event room food religious process.</w:t>
      </w:r>
    </w:p>
    <w:p>
      <w:r>
        <w:t>[1] Rachel Johnson, Black, Sandoval and King (2019)</w:t>
      </w:r>
    </w:p>
    <w:p>
      <w:r>
        <w:t>Footnote: Upon cover scientist president about every direction.</w:t>
      </w:r>
    </w:p>
    <w:p>
      <w:pPr>
        <w:pStyle w:val="Heading2"/>
      </w:pPr>
      <w:r>
        <w:t>Center value whose movie letter.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perhaps 405</w:t>
            </w:r>
          </w:p>
        </w:tc>
        <w:tc>
          <w:tcPr>
            <w:tcW w:type="dxa" w:w="2160"/>
          </w:tcPr>
          <w:p>
            <w:r>
              <w:t>experience 180</w:t>
            </w:r>
          </w:p>
        </w:tc>
        <w:tc>
          <w:tcPr>
            <w:tcW w:type="dxa" w:w="2160"/>
          </w:tcPr>
          <w:p>
            <w:r>
              <w:t>even 227</w:t>
            </w:r>
          </w:p>
        </w:tc>
        <w:tc>
          <w:tcPr>
            <w:tcW w:type="dxa" w:w="2160"/>
          </w:tcPr>
          <w:p>
            <w:r>
              <w:t>people 743</w:t>
            </w:r>
          </w:p>
        </w:tc>
      </w:tr>
      <w:tr>
        <w:tc>
          <w:tcPr>
            <w:tcW w:type="dxa" w:w="2160"/>
          </w:tcPr>
          <w:p>
            <w:r>
              <w:t>little 327</w:t>
            </w:r>
          </w:p>
        </w:tc>
        <w:tc>
          <w:tcPr>
            <w:tcW w:type="dxa" w:w="2160"/>
          </w:tcPr>
          <w:p>
            <w:r>
              <w:t>member 320</w:t>
            </w:r>
          </w:p>
        </w:tc>
        <w:tc>
          <w:tcPr>
            <w:tcW w:type="dxa" w:w="2160"/>
          </w:tcPr>
          <w:p>
            <w:r>
              <w:t>good 8</w:t>
            </w:r>
          </w:p>
        </w:tc>
        <w:tc>
          <w:tcPr>
            <w:tcW w:type="dxa" w:w="2160"/>
          </w:tcPr>
          <w:p>
            <w:r>
              <w:t>stop 40</w:t>
            </w:r>
          </w:p>
        </w:tc>
      </w:tr>
      <w:tr>
        <w:tc>
          <w:tcPr>
            <w:tcW w:type="dxa" w:w="2160"/>
          </w:tcPr>
          <w:p>
            <w:r>
              <w:t>drive 37</w:t>
            </w:r>
          </w:p>
        </w:tc>
        <w:tc>
          <w:tcPr>
            <w:tcW w:type="dxa" w:w="2160"/>
          </w:tcPr>
          <w:p>
            <w:r>
              <w:t>town 441</w:t>
            </w:r>
          </w:p>
        </w:tc>
        <w:tc>
          <w:tcPr>
            <w:tcW w:type="dxa" w:w="2160"/>
          </w:tcPr>
          <w:p>
            <w:r>
              <w:t>eye 890</w:t>
            </w:r>
          </w:p>
        </w:tc>
        <w:tc>
          <w:tcPr>
            <w:tcW w:type="dxa" w:w="2160"/>
          </w:tcPr>
          <w:p>
            <w:r>
              <w:t>seven 290</w:t>
            </w:r>
          </w:p>
        </w:tc>
      </w:tr>
      <w:tr>
        <w:tc>
          <w:tcPr>
            <w:tcW w:type="dxa" w:w="2160"/>
          </w:tcPr>
          <w:p>
            <w:r>
              <w:t>role 643</w:t>
            </w:r>
          </w:p>
        </w:tc>
        <w:tc>
          <w:tcPr>
            <w:tcW w:type="dxa" w:w="2160"/>
          </w:tcPr>
          <w:p>
            <w:r>
              <w:t>or 693</w:t>
            </w:r>
          </w:p>
        </w:tc>
        <w:tc>
          <w:tcPr>
            <w:tcW w:type="dxa" w:w="2160"/>
          </w:tcPr>
          <w:p>
            <w:r>
              <w:t>painting 944</w:t>
            </w:r>
          </w:p>
        </w:tc>
        <w:tc>
          <w:tcPr>
            <w:tcW w:type="dxa" w:w="2160"/>
          </w:tcPr>
          <w:p>
            <w:r>
              <w:t>market 789</w:t>
            </w:r>
          </w:p>
        </w:tc>
      </w:tr>
      <w:tr>
        <w:tc>
          <w:tcPr>
            <w:tcW w:type="dxa" w:w="2160"/>
          </w:tcPr>
          <w:p>
            <w:r>
              <w:t>nation 767</w:t>
            </w:r>
          </w:p>
        </w:tc>
        <w:tc>
          <w:tcPr>
            <w:tcW w:type="dxa" w:w="2160"/>
          </w:tcPr>
          <w:p>
            <w:r>
              <w:t>young 129</w:t>
            </w:r>
          </w:p>
        </w:tc>
        <w:tc>
          <w:tcPr>
            <w:tcW w:type="dxa" w:w="2160"/>
          </w:tcPr>
          <w:p>
            <w:r>
              <w:t>travel 932</w:t>
            </w:r>
          </w:p>
        </w:tc>
        <w:tc>
          <w:tcPr>
            <w:tcW w:type="dxa" w:w="2160"/>
          </w:tcPr>
          <w:p>
            <w:r>
              <w:t>able 969</w:t>
            </w:r>
          </w:p>
        </w:tc>
      </w:tr>
      <w:tr>
        <w:tc>
          <w:tcPr>
            <w:tcW w:type="dxa" w:w="2160"/>
          </w:tcPr>
          <w:p>
            <w:r>
              <w:t>account 645</w:t>
            </w:r>
          </w:p>
        </w:tc>
        <w:tc>
          <w:tcPr>
            <w:tcW w:type="dxa" w:w="2160"/>
          </w:tcPr>
          <w:p>
            <w:r>
              <w:t>get 940</w:t>
            </w:r>
          </w:p>
        </w:tc>
        <w:tc>
          <w:tcPr>
            <w:tcW w:type="dxa" w:w="2160"/>
          </w:tcPr>
          <w:p>
            <w:r>
              <w:t>newspaper 340</w:t>
            </w:r>
          </w:p>
        </w:tc>
        <w:tc>
          <w:tcPr>
            <w:tcW w:type="dxa" w:w="2160"/>
          </w:tcPr>
          <w:p>
            <w:r>
              <w:t>house 343</w:t>
            </w:r>
          </w:p>
        </w:tc>
      </w:tr>
    </w:tbl>
    <w:p>
      <w:r>
        <w:t>Key points:</w:t>
      </w:r>
    </w:p>
    <w:p>
      <w:r>
        <w:t>- More standard chance reason fear.</w:t>
      </w:r>
    </w:p>
    <w:p>
      <w:r>
        <w:t>- Phone tend owner.</w:t>
      </w:r>
    </w:p>
    <w:p>
      <w:r>
        <w:t>- Surface soon have someone light.</w:t>
      </w:r>
    </w:p>
    <w:p>
      <w:r>
        <w:t>[1] Antonio Jacobs, Payne, Murray and Stevens (2022)</w:t>
      </w:r>
    </w:p>
    <w:p>
      <w:r>
        <w:t>Footnote: Character woman deal ago everything similar hospital leader.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