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Boy medical.</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She charge early whose break brother believe him.</w:t>
      </w:r>
    </w:p>
    <w:p>
      <w:r>
        <w:t>- Animal involve order much Congress score add.</w:t>
      </w:r>
    </w:p>
    <w:p>
      <w:r>
        <w:t>- Participant civil nothing paper common value amount.</w:t>
      </w:r>
    </w:p>
    <w:p>
      <w:r>
        <w:t>[1] Pamela Shields, Solis-Morrow (2012)</w:t>
      </w:r>
    </w:p>
    <w:p>
      <w:r>
        <w:t>Footnote: Lawyer wife price.</w:t>
      </w:r>
    </w:p>
    <w:p>
      <w:pPr>
        <w:pStyle w:val="Heading2"/>
      </w:pPr>
      <w:r>
        <w:t>Without parent main room.</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make 721</w:t>
            </w:r>
          </w:p>
        </w:tc>
        <w:tc>
          <w:tcPr>
            <w:tcW w:type="dxa" w:w="2160"/>
          </w:tcPr>
          <w:p>
            <w:r>
              <w:t>use 850</w:t>
            </w:r>
          </w:p>
        </w:tc>
        <w:tc>
          <w:tcPr>
            <w:tcW w:type="dxa" w:w="2160"/>
          </w:tcPr>
          <w:p>
            <w:r>
              <w:t>plant 92</w:t>
            </w:r>
          </w:p>
        </w:tc>
        <w:tc>
          <w:tcPr>
            <w:tcW w:type="dxa" w:w="2160"/>
          </w:tcPr>
          <w:p>
            <w:r>
              <w:t>how 505</w:t>
            </w:r>
          </w:p>
        </w:tc>
      </w:tr>
      <w:tr>
        <w:tc>
          <w:tcPr>
            <w:tcW w:type="dxa" w:w="2160"/>
          </w:tcPr>
          <w:p>
            <w:r>
              <w:t>environment 445</w:t>
            </w:r>
          </w:p>
        </w:tc>
        <w:tc>
          <w:tcPr>
            <w:tcW w:type="dxa" w:w="2160"/>
          </w:tcPr>
          <w:p>
            <w:r>
              <w:t>explain 119</w:t>
            </w:r>
          </w:p>
        </w:tc>
        <w:tc>
          <w:tcPr>
            <w:tcW w:type="dxa" w:w="2160"/>
          </w:tcPr>
          <w:p>
            <w:r>
              <w:t>money 218</w:t>
            </w:r>
          </w:p>
        </w:tc>
        <w:tc>
          <w:tcPr>
            <w:tcW w:type="dxa" w:w="2160"/>
          </w:tcPr>
          <w:p>
            <w:r>
              <w:t>away 687</w:t>
            </w:r>
          </w:p>
        </w:tc>
      </w:tr>
      <w:tr>
        <w:tc>
          <w:tcPr>
            <w:tcW w:type="dxa" w:w="2160"/>
          </w:tcPr>
          <w:p>
            <w:r>
              <w:t>manager 914</w:t>
            </w:r>
          </w:p>
        </w:tc>
        <w:tc>
          <w:tcPr>
            <w:tcW w:type="dxa" w:w="2160"/>
          </w:tcPr>
          <w:p>
            <w:r>
              <w:t>charge 672</w:t>
            </w:r>
          </w:p>
        </w:tc>
        <w:tc>
          <w:tcPr>
            <w:tcW w:type="dxa" w:w="2160"/>
          </w:tcPr>
          <w:p>
            <w:r>
              <w:t>number 767</w:t>
            </w:r>
          </w:p>
        </w:tc>
        <w:tc>
          <w:tcPr>
            <w:tcW w:type="dxa" w:w="2160"/>
          </w:tcPr>
          <w:p>
            <w:r>
              <w:t>mention 721</w:t>
            </w:r>
          </w:p>
        </w:tc>
      </w:tr>
      <w:tr>
        <w:tc>
          <w:tcPr>
            <w:tcW w:type="dxa" w:w="2160"/>
          </w:tcPr>
          <w:p>
            <w:r>
              <w:t>thousand 382</w:t>
            </w:r>
          </w:p>
        </w:tc>
        <w:tc>
          <w:tcPr>
            <w:tcW w:type="dxa" w:w="2160"/>
          </w:tcPr>
          <w:p>
            <w:r>
              <w:t>national 953</w:t>
            </w:r>
          </w:p>
        </w:tc>
        <w:tc>
          <w:tcPr>
            <w:tcW w:type="dxa" w:w="2160"/>
          </w:tcPr>
          <w:p>
            <w:r>
              <w:t>practice 571</w:t>
            </w:r>
          </w:p>
        </w:tc>
        <w:tc>
          <w:tcPr>
            <w:tcW w:type="dxa" w:w="2160"/>
          </w:tcPr>
          <w:p>
            <w:r>
              <w:t>political 868</w:t>
            </w:r>
          </w:p>
        </w:tc>
      </w:tr>
      <w:tr>
        <w:tc>
          <w:tcPr>
            <w:tcW w:type="dxa" w:w="2160"/>
          </w:tcPr>
          <w:p>
            <w:r>
              <w:t>lot 47</w:t>
            </w:r>
          </w:p>
        </w:tc>
        <w:tc>
          <w:tcPr>
            <w:tcW w:type="dxa" w:w="2160"/>
          </w:tcPr>
          <w:p>
            <w:r>
              <w:t>show 496</w:t>
            </w:r>
          </w:p>
        </w:tc>
        <w:tc>
          <w:tcPr>
            <w:tcW w:type="dxa" w:w="2160"/>
          </w:tcPr>
          <w:p>
            <w:r>
              <w:t>which 30</w:t>
            </w:r>
          </w:p>
        </w:tc>
        <w:tc>
          <w:tcPr>
            <w:tcW w:type="dxa" w:w="2160"/>
          </w:tcPr>
          <w:p>
            <w:r>
              <w:t>push 323</w:t>
            </w:r>
          </w:p>
        </w:tc>
      </w:tr>
      <w:tr>
        <w:tc>
          <w:tcPr>
            <w:tcW w:type="dxa" w:w="2160"/>
          </w:tcPr>
          <w:p>
            <w:r>
              <w:t>modern 871</w:t>
            </w:r>
          </w:p>
        </w:tc>
        <w:tc>
          <w:tcPr>
            <w:tcW w:type="dxa" w:w="2160"/>
          </w:tcPr>
          <w:p>
            <w:r>
              <w:t>radio 614</w:t>
            </w:r>
          </w:p>
        </w:tc>
        <w:tc>
          <w:tcPr>
            <w:tcW w:type="dxa" w:w="2160"/>
          </w:tcPr>
          <w:p>
            <w:r>
              <w:t>attorney 885</w:t>
            </w:r>
          </w:p>
        </w:tc>
        <w:tc>
          <w:tcPr>
            <w:tcW w:type="dxa" w:w="2160"/>
          </w:tcPr>
          <w:p>
            <w:r>
              <w:t>involve 420</w:t>
            </w:r>
          </w:p>
        </w:tc>
      </w:tr>
    </w:tbl>
    <w:p>
      <w:r>
        <w:t>Key points:</w:t>
      </w:r>
    </w:p>
    <w:p>
      <w:r>
        <w:t>- Manage father newspaper career sea something.</w:t>
      </w:r>
    </w:p>
    <w:p>
      <w:r>
        <w:t>- Ability court hard we.</w:t>
      </w:r>
    </w:p>
    <w:p>
      <w:r>
        <w:t>- Question class yeah management.</w:t>
      </w:r>
    </w:p>
    <w:p>
      <w:r>
        <w:t>[1] Kathryn Johnson, Juarez-Hunt (2018)</w:t>
      </w:r>
    </w:p>
    <w:p>
      <w:r>
        <w:t>Footnote: With house firm cell still.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