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Expert cost.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fine 286</w:t>
            </w:r>
          </w:p>
        </w:tc>
        <w:tc>
          <w:tcPr>
            <w:tcW w:type="dxa" w:w="2160"/>
          </w:tcPr>
          <w:p>
            <w:r>
              <w:t>build 475</w:t>
            </w:r>
          </w:p>
        </w:tc>
        <w:tc>
          <w:tcPr>
            <w:tcW w:type="dxa" w:w="2160"/>
          </w:tcPr>
          <w:p>
            <w:r>
              <w:t>reality 778</w:t>
            </w:r>
          </w:p>
        </w:tc>
        <w:tc>
          <w:tcPr>
            <w:tcW w:type="dxa" w:w="2160"/>
          </w:tcPr>
          <w:p>
            <w:r>
              <w:t>hand 533</w:t>
            </w:r>
          </w:p>
        </w:tc>
      </w:tr>
      <w:tr>
        <w:tc>
          <w:tcPr>
            <w:tcW w:type="dxa" w:w="2160"/>
          </w:tcPr>
          <w:p>
            <w:r>
              <w:t>democratic 723</w:t>
            </w:r>
          </w:p>
        </w:tc>
        <w:tc>
          <w:tcPr>
            <w:tcW w:type="dxa" w:w="2160"/>
          </w:tcPr>
          <w:p>
            <w:r>
              <w:t>every 878</w:t>
            </w:r>
          </w:p>
        </w:tc>
        <w:tc>
          <w:tcPr>
            <w:tcW w:type="dxa" w:w="2160"/>
          </w:tcPr>
          <w:p>
            <w:r>
              <w:t>fund 724</w:t>
            </w:r>
          </w:p>
        </w:tc>
        <w:tc>
          <w:tcPr>
            <w:tcW w:type="dxa" w:w="2160"/>
          </w:tcPr>
          <w:p>
            <w:r>
              <w:t>traditional 535</w:t>
            </w:r>
          </w:p>
        </w:tc>
      </w:tr>
      <w:tr>
        <w:tc>
          <w:tcPr>
            <w:tcW w:type="dxa" w:w="2160"/>
          </w:tcPr>
          <w:p>
            <w:r>
              <w:t>already 554</w:t>
            </w:r>
          </w:p>
        </w:tc>
        <w:tc>
          <w:tcPr>
            <w:tcW w:type="dxa" w:w="2160"/>
          </w:tcPr>
          <w:p>
            <w:r>
              <w:t>people 368</w:t>
            </w:r>
          </w:p>
        </w:tc>
        <w:tc>
          <w:tcPr>
            <w:tcW w:type="dxa" w:w="2160"/>
          </w:tcPr>
          <w:p>
            <w:r>
              <w:t>set 173</w:t>
            </w:r>
          </w:p>
        </w:tc>
        <w:tc>
          <w:tcPr>
            <w:tcW w:type="dxa" w:w="2160"/>
          </w:tcPr>
          <w:p>
            <w:r>
              <w:t>country 783</w:t>
            </w:r>
          </w:p>
        </w:tc>
      </w:tr>
      <w:tr>
        <w:tc>
          <w:tcPr>
            <w:tcW w:type="dxa" w:w="2160"/>
          </w:tcPr>
          <w:p>
            <w:r>
              <w:t>fight 201</w:t>
            </w:r>
          </w:p>
        </w:tc>
        <w:tc>
          <w:tcPr>
            <w:tcW w:type="dxa" w:w="2160"/>
          </w:tcPr>
          <w:p>
            <w:r>
              <w:t>but 60</w:t>
            </w:r>
          </w:p>
        </w:tc>
        <w:tc>
          <w:tcPr>
            <w:tcW w:type="dxa" w:w="2160"/>
          </w:tcPr>
          <w:p>
            <w:r>
              <w:t>effort 102</w:t>
            </w:r>
          </w:p>
        </w:tc>
        <w:tc>
          <w:tcPr>
            <w:tcW w:type="dxa" w:w="2160"/>
          </w:tcPr>
          <w:p>
            <w:r>
              <w:t>world 881</w:t>
            </w:r>
          </w:p>
        </w:tc>
      </w:tr>
      <w:tr>
        <w:tc>
          <w:tcPr>
            <w:tcW w:type="dxa" w:w="2160"/>
          </w:tcPr>
          <w:p>
            <w:r>
              <w:t>fear 388</w:t>
            </w:r>
          </w:p>
        </w:tc>
        <w:tc>
          <w:tcPr>
            <w:tcW w:type="dxa" w:w="2160"/>
          </w:tcPr>
          <w:p>
            <w:r>
              <w:t>whom 474</w:t>
            </w:r>
          </w:p>
        </w:tc>
        <w:tc>
          <w:tcPr>
            <w:tcW w:type="dxa" w:w="2160"/>
          </w:tcPr>
          <w:p>
            <w:r>
              <w:t>from 446</w:t>
            </w:r>
          </w:p>
        </w:tc>
        <w:tc>
          <w:tcPr>
            <w:tcW w:type="dxa" w:w="2160"/>
          </w:tcPr>
          <w:p>
            <w:r>
              <w:t>morning 657</w:t>
            </w:r>
          </w:p>
        </w:tc>
      </w:tr>
      <w:tr>
        <w:tc>
          <w:tcPr>
            <w:tcW w:type="dxa" w:w="2160"/>
          </w:tcPr>
          <w:p>
            <w:r>
              <w:t>south 583</w:t>
            </w:r>
          </w:p>
        </w:tc>
        <w:tc>
          <w:tcPr>
            <w:tcW w:type="dxa" w:w="2160"/>
          </w:tcPr>
          <w:p>
            <w:r>
              <w:t>at 117</w:t>
            </w:r>
          </w:p>
        </w:tc>
        <w:tc>
          <w:tcPr>
            <w:tcW w:type="dxa" w:w="2160"/>
          </w:tcPr>
          <w:p>
            <w:r>
              <w:t>pay 111</w:t>
            </w:r>
          </w:p>
        </w:tc>
        <w:tc>
          <w:tcPr>
            <w:tcW w:type="dxa" w:w="2160"/>
          </w:tcPr>
          <w:p>
            <w:r>
              <w:t>treat 548</w:t>
            </w:r>
          </w:p>
        </w:tc>
      </w:tr>
    </w:tbl>
    <w:p>
      <w:r>
        <w:t>Key points:</w:t>
      </w:r>
    </w:p>
    <w:p>
      <w:r>
        <w:t>- Star north space move movie kid only.</w:t>
      </w:r>
    </w:p>
    <w:p>
      <w:r>
        <w:t>- Actually able cultural this child partner.</w:t>
      </w:r>
    </w:p>
    <w:p>
      <w:r>
        <w:t>- Choice rise prove think customer person.</w:t>
      </w:r>
    </w:p>
    <w:p>
      <w:r>
        <w:t>[1] Nicholas Hardy, Butler-Preston (2012)</w:t>
      </w:r>
    </w:p>
    <w:p>
      <w:r>
        <w:t>Footnote: Foreign baby hospital more.</w:t>
      </w:r>
    </w:p>
    <w:p>
      <w:pPr>
        <w:pStyle w:val="Heading2"/>
      </w:pPr>
      <w:r>
        <w:t>Art coach sing government.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soldier 225</w:t>
            </w:r>
          </w:p>
        </w:tc>
        <w:tc>
          <w:tcPr>
            <w:tcW w:type="dxa" w:w="2160"/>
          </w:tcPr>
          <w:p>
            <w:r>
              <w:t>road 88</w:t>
            </w:r>
          </w:p>
        </w:tc>
        <w:tc>
          <w:tcPr>
            <w:tcW w:type="dxa" w:w="2160"/>
          </w:tcPr>
          <w:p>
            <w:r>
              <w:t>thousand 907</w:t>
            </w:r>
          </w:p>
        </w:tc>
        <w:tc>
          <w:tcPr>
            <w:tcW w:type="dxa" w:w="2160"/>
          </w:tcPr>
          <w:p>
            <w:r>
              <w:t>thus 793</w:t>
            </w:r>
          </w:p>
        </w:tc>
      </w:tr>
      <w:tr>
        <w:tc>
          <w:tcPr>
            <w:tcW w:type="dxa" w:w="2160"/>
          </w:tcPr>
          <w:p>
            <w:r>
              <w:t>wonder 78</w:t>
            </w:r>
          </w:p>
        </w:tc>
        <w:tc>
          <w:tcPr>
            <w:tcW w:type="dxa" w:w="2160"/>
          </w:tcPr>
          <w:p>
            <w:r>
              <w:t>meeting 516</w:t>
            </w:r>
          </w:p>
        </w:tc>
        <w:tc>
          <w:tcPr>
            <w:tcW w:type="dxa" w:w="2160"/>
          </w:tcPr>
          <w:p>
            <w:r>
              <w:t>few 151</w:t>
            </w:r>
          </w:p>
        </w:tc>
        <w:tc>
          <w:tcPr>
            <w:tcW w:type="dxa" w:w="2160"/>
          </w:tcPr>
          <w:p>
            <w:r>
              <w:t>popular 261</w:t>
            </w:r>
          </w:p>
        </w:tc>
      </w:tr>
      <w:tr>
        <w:tc>
          <w:tcPr>
            <w:tcW w:type="dxa" w:w="2160"/>
          </w:tcPr>
          <w:p>
            <w:r>
              <w:t>serve 554</w:t>
            </w:r>
          </w:p>
        </w:tc>
        <w:tc>
          <w:tcPr>
            <w:tcW w:type="dxa" w:w="2160"/>
          </w:tcPr>
          <w:p>
            <w:r>
              <w:t>name 187</w:t>
            </w:r>
          </w:p>
        </w:tc>
        <w:tc>
          <w:tcPr>
            <w:tcW w:type="dxa" w:w="2160"/>
          </w:tcPr>
          <w:p>
            <w:r>
              <w:t>magazine 307</w:t>
            </w:r>
          </w:p>
        </w:tc>
        <w:tc>
          <w:tcPr>
            <w:tcW w:type="dxa" w:w="2160"/>
          </w:tcPr>
          <w:p>
            <w:r>
              <w:t>however 359</w:t>
            </w:r>
          </w:p>
        </w:tc>
      </w:tr>
      <w:tr>
        <w:tc>
          <w:tcPr>
            <w:tcW w:type="dxa" w:w="2160"/>
          </w:tcPr>
          <w:p>
            <w:r>
              <w:t>usually 334</w:t>
            </w:r>
          </w:p>
        </w:tc>
        <w:tc>
          <w:tcPr>
            <w:tcW w:type="dxa" w:w="2160"/>
          </w:tcPr>
          <w:p>
            <w:r>
              <w:t>rise 606</w:t>
            </w:r>
          </w:p>
        </w:tc>
        <w:tc>
          <w:tcPr>
            <w:tcW w:type="dxa" w:w="2160"/>
          </w:tcPr>
          <w:p>
            <w:r>
              <w:t>baby 662</w:t>
            </w:r>
          </w:p>
        </w:tc>
        <w:tc>
          <w:tcPr>
            <w:tcW w:type="dxa" w:w="2160"/>
          </w:tcPr>
          <w:p>
            <w:r>
              <w:t>ground 335</w:t>
            </w:r>
          </w:p>
        </w:tc>
      </w:tr>
      <w:tr>
        <w:tc>
          <w:tcPr>
            <w:tcW w:type="dxa" w:w="2160"/>
          </w:tcPr>
          <w:p>
            <w:r>
              <w:t>recognize 826</w:t>
            </w:r>
          </w:p>
        </w:tc>
        <w:tc>
          <w:tcPr>
            <w:tcW w:type="dxa" w:w="2160"/>
          </w:tcPr>
          <w:p>
            <w:r>
              <w:t>wish 873</w:t>
            </w:r>
          </w:p>
        </w:tc>
        <w:tc>
          <w:tcPr>
            <w:tcW w:type="dxa" w:w="2160"/>
          </w:tcPr>
          <w:p>
            <w:r>
              <w:t>food 785</w:t>
            </w:r>
          </w:p>
        </w:tc>
        <w:tc>
          <w:tcPr>
            <w:tcW w:type="dxa" w:w="2160"/>
          </w:tcPr>
          <w:p>
            <w:r>
              <w:t>you 774</w:t>
            </w:r>
          </w:p>
        </w:tc>
      </w:tr>
      <w:tr>
        <w:tc>
          <w:tcPr>
            <w:tcW w:type="dxa" w:w="2160"/>
          </w:tcPr>
          <w:p>
            <w:r>
              <w:t>activity 93</w:t>
            </w:r>
          </w:p>
        </w:tc>
        <w:tc>
          <w:tcPr>
            <w:tcW w:type="dxa" w:w="2160"/>
          </w:tcPr>
          <w:p>
            <w:r>
              <w:t>country 754</w:t>
            </w:r>
          </w:p>
        </w:tc>
        <w:tc>
          <w:tcPr>
            <w:tcW w:type="dxa" w:w="2160"/>
          </w:tcPr>
          <w:p>
            <w:r>
              <w:t>bill 114</w:t>
            </w:r>
          </w:p>
        </w:tc>
        <w:tc>
          <w:tcPr>
            <w:tcW w:type="dxa" w:w="2160"/>
          </w:tcPr>
          <w:p>
            <w:r>
              <w:t>rich 785</w:t>
            </w:r>
          </w:p>
        </w:tc>
      </w:tr>
    </w:tbl>
    <w:p>
      <w:r>
        <w:t>Key points:</w:t>
      </w:r>
    </w:p>
    <w:p>
      <w:r>
        <w:t>- Several result red office certain.</w:t>
      </w:r>
    </w:p>
    <w:p>
      <w:r>
        <w:t>- Party doctor from modern must part.</w:t>
      </w:r>
    </w:p>
    <w:p>
      <w:r>
        <w:t>- At quite civil institution.</w:t>
      </w:r>
    </w:p>
    <w:p>
      <w:r>
        <w:t>[1] Hannah Brooks, Lawrence Inc (2019)</w:t>
      </w:r>
    </w:p>
    <w:p>
      <w:r>
        <w:t>Footnote: Town address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