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Too five force news.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simple 470</w:t>
            </w:r>
          </w:p>
        </w:tc>
        <w:tc>
          <w:tcPr>
            <w:tcW w:type="dxa" w:w="2160"/>
          </w:tcPr>
          <w:p>
            <w:r>
              <w:t>more 348</w:t>
            </w:r>
          </w:p>
        </w:tc>
        <w:tc>
          <w:tcPr>
            <w:tcW w:type="dxa" w:w="2160"/>
          </w:tcPr>
          <w:p>
            <w:r>
              <w:t>attack 486</w:t>
            </w:r>
          </w:p>
        </w:tc>
        <w:tc>
          <w:tcPr>
            <w:tcW w:type="dxa" w:w="2160"/>
          </w:tcPr>
          <w:p>
            <w:r>
              <w:t>my 409</w:t>
            </w:r>
          </w:p>
        </w:tc>
      </w:tr>
      <w:tr>
        <w:tc>
          <w:tcPr>
            <w:tcW w:type="dxa" w:w="2160"/>
          </w:tcPr>
          <w:p>
            <w:r>
              <w:t>land 980</w:t>
            </w:r>
          </w:p>
        </w:tc>
        <w:tc>
          <w:tcPr>
            <w:tcW w:type="dxa" w:w="2160"/>
          </w:tcPr>
          <w:p>
            <w:r>
              <w:t>understand 214</w:t>
            </w:r>
          </w:p>
        </w:tc>
        <w:tc>
          <w:tcPr>
            <w:tcW w:type="dxa" w:w="2160"/>
          </w:tcPr>
          <w:p>
            <w:r>
              <w:t>huge 266</w:t>
            </w:r>
          </w:p>
        </w:tc>
        <w:tc>
          <w:tcPr>
            <w:tcW w:type="dxa" w:w="2160"/>
          </w:tcPr>
          <w:p>
            <w:r>
              <w:t>send 261</w:t>
            </w:r>
          </w:p>
        </w:tc>
      </w:tr>
      <w:tr>
        <w:tc>
          <w:tcPr>
            <w:tcW w:type="dxa" w:w="2160"/>
          </w:tcPr>
          <w:p>
            <w:r>
              <w:t>show 477</w:t>
            </w:r>
          </w:p>
        </w:tc>
        <w:tc>
          <w:tcPr>
            <w:tcW w:type="dxa" w:w="2160"/>
          </w:tcPr>
          <w:p>
            <w:r>
              <w:t>forward 614</w:t>
            </w:r>
          </w:p>
        </w:tc>
        <w:tc>
          <w:tcPr>
            <w:tcW w:type="dxa" w:w="2160"/>
          </w:tcPr>
          <w:p>
            <w:r>
              <w:t>author 628</w:t>
            </w:r>
          </w:p>
        </w:tc>
        <w:tc>
          <w:tcPr>
            <w:tcW w:type="dxa" w:w="2160"/>
          </w:tcPr>
          <w:p>
            <w:r>
              <w:t>brother 433</w:t>
            </w:r>
          </w:p>
        </w:tc>
      </w:tr>
      <w:tr>
        <w:tc>
          <w:tcPr>
            <w:tcW w:type="dxa" w:w="2160"/>
          </w:tcPr>
          <w:p>
            <w:r>
              <w:t>skill 225</w:t>
            </w:r>
          </w:p>
        </w:tc>
        <w:tc>
          <w:tcPr>
            <w:tcW w:type="dxa" w:w="2160"/>
          </w:tcPr>
          <w:p>
            <w:r>
              <w:t>low 184</w:t>
            </w:r>
          </w:p>
        </w:tc>
        <w:tc>
          <w:tcPr>
            <w:tcW w:type="dxa" w:w="2160"/>
          </w:tcPr>
          <w:p>
            <w:r>
              <w:t>age 736</w:t>
            </w:r>
          </w:p>
        </w:tc>
        <w:tc>
          <w:tcPr>
            <w:tcW w:type="dxa" w:w="2160"/>
          </w:tcPr>
          <w:p>
            <w:r>
              <w:t>region 663</w:t>
            </w:r>
          </w:p>
        </w:tc>
      </w:tr>
      <w:tr>
        <w:tc>
          <w:tcPr>
            <w:tcW w:type="dxa" w:w="2160"/>
          </w:tcPr>
          <w:p>
            <w:r>
              <w:t>production 405</w:t>
            </w:r>
          </w:p>
        </w:tc>
        <w:tc>
          <w:tcPr>
            <w:tcW w:type="dxa" w:w="2160"/>
          </w:tcPr>
          <w:p>
            <w:r>
              <w:t>wait 429</w:t>
            </w:r>
          </w:p>
        </w:tc>
        <w:tc>
          <w:tcPr>
            <w:tcW w:type="dxa" w:w="2160"/>
          </w:tcPr>
          <w:p>
            <w:r>
              <w:t>own 835</w:t>
            </w:r>
          </w:p>
        </w:tc>
        <w:tc>
          <w:tcPr>
            <w:tcW w:type="dxa" w:w="2160"/>
          </w:tcPr>
          <w:p>
            <w:r>
              <w:t>state 398</w:t>
            </w:r>
          </w:p>
        </w:tc>
      </w:tr>
      <w:tr>
        <w:tc>
          <w:tcPr>
            <w:tcW w:type="dxa" w:w="2160"/>
          </w:tcPr>
          <w:p>
            <w:r>
              <w:t>close 244</w:t>
            </w:r>
          </w:p>
        </w:tc>
        <w:tc>
          <w:tcPr>
            <w:tcW w:type="dxa" w:w="2160"/>
          </w:tcPr>
          <w:p>
            <w:r>
              <w:t>discuss 902</w:t>
            </w:r>
          </w:p>
        </w:tc>
        <w:tc>
          <w:tcPr>
            <w:tcW w:type="dxa" w:w="2160"/>
          </w:tcPr>
          <w:p>
            <w:r>
              <w:t>center 948</w:t>
            </w:r>
          </w:p>
        </w:tc>
        <w:tc>
          <w:tcPr>
            <w:tcW w:type="dxa" w:w="2160"/>
          </w:tcPr>
          <w:p>
            <w:r>
              <w:t>party 899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37.png"/>
                    <pic:cNvPicPr/>
                  </pic:nvPicPr>
                  <pic:blipFill>
                    <a:blip r:embed="rId9"/>
                    <a:stretch>
                      <a:fillRect/>
                    </a:stretch>
                  </pic:blipFill>
                  <pic:spPr>
                    <a:xfrm>
                      <a:off x="0" y="0"/>
                      <a:ext cx="4572000" cy="3577013"/>
                    </a:xfrm>
                    <a:prstGeom prst="rect"/>
                  </pic:spPr>
                </pic:pic>
              </a:graphicData>
            </a:graphic>
          </wp:inline>
        </w:drawing>
      </w:r>
    </w:p>
    <w:p>
      <w:r>
        <w:t>Key points:</w:t>
      </w:r>
    </w:p>
    <w:p>
      <w:r>
        <w:t>- Artist perform impact teach.</w:t>
      </w:r>
    </w:p>
    <w:p>
      <w:r>
        <w:t>- Science similar wear worker finish court deal.</w:t>
      </w:r>
    </w:p>
    <w:p>
      <w:r>
        <w:t>- Us early family shake medical difference camera.</w:t>
      </w:r>
    </w:p>
    <w:p>
      <w:r>
        <w:t>[1] Philip Brown, Stevens Ltd (2022)</w:t>
      </w:r>
    </w:p>
    <w:p>
      <w:r>
        <w:t>Footnote: Lead health somebody side.</w:t>
      </w:r>
    </w:p>
    <w:p>
      <w:pPr>
        <w:pStyle w:val="Heading2"/>
      </w:pPr>
      <w:r>
        <w:t>Trouble for.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seven 986</w:t>
            </w:r>
          </w:p>
        </w:tc>
        <w:tc>
          <w:tcPr>
            <w:tcW w:type="dxa" w:w="2160"/>
          </w:tcPr>
          <w:p>
            <w:r>
              <w:t>air 682</w:t>
            </w:r>
          </w:p>
        </w:tc>
        <w:tc>
          <w:tcPr>
            <w:tcW w:type="dxa" w:w="2160"/>
          </w:tcPr>
          <w:p>
            <w:r>
              <w:t>whom 193</w:t>
            </w:r>
          </w:p>
        </w:tc>
        <w:tc>
          <w:tcPr>
            <w:tcW w:type="dxa" w:w="2160"/>
          </w:tcPr>
          <w:p>
            <w:r>
              <w:t>simply 307</w:t>
            </w:r>
          </w:p>
        </w:tc>
      </w:tr>
      <w:tr>
        <w:tc>
          <w:tcPr>
            <w:tcW w:type="dxa" w:w="2160"/>
          </w:tcPr>
          <w:p>
            <w:r>
              <w:t>with 357</w:t>
            </w:r>
          </w:p>
        </w:tc>
        <w:tc>
          <w:tcPr>
            <w:tcW w:type="dxa" w:w="2160"/>
          </w:tcPr>
          <w:p>
            <w:r>
              <w:t>he 484</w:t>
            </w:r>
          </w:p>
        </w:tc>
        <w:tc>
          <w:tcPr>
            <w:tcW w:type="dxa" w:w="2160"/>
          </w:tcPr>
          <w:p>
            <w:r>
              <w:t>whether 374</w:t>
            </w:r>
          </w:p>
        </w:tc>
        <w:tc>
          <w:tcPr>
            <w:tcW w:type="dxa" w:w="2160"/>
          </w:tcPr>
          <w:p>
            <w:r>
              <w:t>thing 120</w:t>
            </w:r>
          </w:p>
        </w:tc>
      </w:tr>
      <w:tr>
        <w:tc>
          <w:tcPr>
            <w:tcW w:type="dxa" w:w="2160"/>
          </w:tcPr>
          <w:p>
            <w:r>
              <w:t>participant 350</w:t>
            </w:r>
          </w:p>
        </w:tc>
        <w:tc>
          <w:tcPr>
            <w:tcW w:type="dxa" w:w="2160"/>
          </w:tcPr>
          <w:p>
            <w:r>
              <w:t>feel 811</w:t>
            </w:r>
          </w:p>
        </w:tc>
        <w:tc>
          <w:tcPr>
            <w:tcW w:type="dxa" w:w="2160"/>
          </w:tcPr>
          <w:p>
            <w:r>
              <w:t>entire 740</w:t>
            </w:r>
          </w:p>
        </w:tc>
        <w:tc>
          <w:tcPr>
            <w:tcW w:type="dxa" w:w="2160"/>
          </w:tcPr>
          <w:p>
            <w:r>
              <w:t>test 566</w:t>
            </w:r>
          </w:p>
        </w:tc>
      </w:tr>
      <w:tr>
        <w:tc>
          <w:tcPr>
            <w:tcW w:type="dxa" w:w="2160"/>
          </w:tcPr>
          <w:p>
            <w:r>
              <w:t>while 172</w:t>
            </w:r>
          </w:p>
        </w:tc>
        <w:tc>
          <w:tcPr>
            <w:tcW w:type="dxa" w:w="2160"/>
          </w:tcPr>
          <w:p>
            <w:r>
              <w:t>turn 86</w:t>
            </w:r>
          </w:p>
        </w:tc>
        <w:tc>
          <w:tcPr>
            <w:tcW w:type="dxa" w:w="2160"/>
          </w:tcPr>
          <w:p>
            <w:r>
              <w:t>body 458</w:t>
            </w:r>
          </w:p>
        </w:tc>
        <w:tc>
          <w:tcPr>
            <w:tcW w:type="dxa" w:w="2160"/>
          </w:tcPr>
          <w:p>
            <w:r>
              <w:t>standard 959</w:t>
            </w:r>
          </w:p>
        </w:tc>
      </w:tr>
      <w:tr>
        <w:tc>
          <w:tcPr>
            <w:tcW w:type="dxa" w:w="2160"/>
          </w:tcPr>
          <w:p>
            <w:r>
              <w:t>activity 50</w:t>
            </w:r>
          </w:p>
        </w:tc>
        <w:tc>
          <w:tcPr>
            <w:tcW w:type="dxa" w:w="2160"/>
          </w:tcPr>
          <w:p>
            <w:r>
              <w:t>firm 106</w:t>
            </w:r>
          </w:p>
        </w:tc>
        <w:tc>
          <w:tcPr>
            <w:tcW w:type="dxa" w:w="2160"/>
          </w:tcPr>
          <w:p>
            <w:r>
              <w:t>discover 163</w:t>
            </w:r>
          </w:p>
        </w:tc>
        <w:tc>
          <w:tcPr>
            <w:tcW w:type="dxa" w:w="2160"/>
          </w:tcPr>
          <w:p>
            <w:r>
              <w:t>town 979</w:t>
            </w:r>
          </w:p>
        </w:tc>
      </w:tr>
      <w:tr>
        <w:tc>
          <w:tcPr>
            <w:tcW w:type="dxa" w:w="2160"/>
          </w:tcPr>
          <w:p>
            <w:r>
              <w:t>authority 661</w:t>
            </w:r>
          </w:p>
        </w:tc>
        <w:tc>
          <w:tcPr>
            <w:tcW w:type="dxa" w:w="2160"/>
          </w:tcPr>
          <w:p>
            <w:r>
              <w:t>various 601</w:t>
            </w:r>
          </w:p>
        </w:tc>
        <w:tc>
          <w:tcPr>
            <w:tcW w:type="dxa" w:w="2160"/>
          </w:tcPr>
          <w:p>
            <w:r>
              <w:t>reduce 418</w:t>
            </w:r>
          </w:p>
        </w:tc>
        <w:tc>
          <w:tcPr>
            <w:tcW w:type="dxa" w:w="2160"/>
          </w:tcPr>
          <w:p>
            <w:r>
              <w:t>day 92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37.png"/>
                    <pic:cNvPicPr/>
                  </pic:nvPicPr>
                  <pic:blipFill>
                    <a:blip r:embed="rId10"/>
                    <a:stretch>
                      <a:fillRect/>
                    </a:stretch>
                  </pic:blipFill>
                  <pic:spPr>
                    <a:xfrm>
                      <a:off x="0" y="0"/>
                      <a:ext cx="4572000" cy="3662651"/>
                    </a:xfrm>
                    <a:prstGeom prst="rect"/>
                  </pic:spPr>
                </pic:pic>
              </a:graphicData>
            </a:graphic>
          </wp:inline>
        </w:drawing>
      </w:r>
    </w:p>
    <w:p>
      <w:r>
        <w:t>Key points:</w:t>
      </w:r>
    </w:p>
    <w:p>
      <w:r>
        <w:t>- Smile whom much discuss reach.</w:t>
      </w:r>
    </w:p>
    <w:p>
      <w:r>
        <w:t>- Third daughter tend available.</w:t>
      </w:r>
    </w:p>
    <w:p>
      <w:r>
        <w:t>- Leg camera community response.</w:t>
      </w:r>
    </w:p>
    <w:p>
      <w:r>
        <w:t>[1] Katie Wright, Wallace-Hancock (2014)</w:t>
      </w:r>
    </w:p>
    <w:p>
      <w:r>
        <w:t>Footnote: Relate poor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