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Model especially might wait.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486</w:t>
            </w:r>
          </w:p>
        </w:tc>
        <w:tc>
          <w:tcPr>
            <w:tcW w:type="dxa" w:w="2160"/>
          </w:tcPr>
          <w:p>
            <w:r>
              <w:t>best 6</w:t>
            </w:r>
          </w:p>
        </w:tc>
        <w:tc>
          <w:tcPr>
            <w:tcW w:type="dxa" w:w="2160"/>
          </w:tcPr>
          <w:p>
            <w:r>
              <w:t>staff 970</w:t>
            </w:r>
          </w:p>
        </w:tc>
        <w:tc>
          <w:tcPr>
            <w:tcW w:type="dxa" w:w="2160"/>
          </w:tcPr>
          <w:p>
            <w:r>
              <w:t>green 601</w:t>
            </w:r>
          </w:p>
        </w:tc>
      </w:tr>
      <w:tr>
        <w:tc>
          <w:tcPr>
            <w:tcW w:type="dxa" w:w="2160"/>
          </w:tcPr>
          <w:p>
            <w:r>
              <w:t>across 433</w:t>
            </w:r>
          </w:p>
        </w:tc>
        <w:tc>
          <w:tcPr>
            <w:tcW w:type="dxa" w:w="2160"/>
          </w:tcPr>
          <w:p>
            <w:r>
              <w:t>industry 128</w:t>
            </w:r>
          </w:p>
        </w:tc>
        <w:tc>
          <w:tcPr>
            <w:tcW w:type="dxa" w:w="2160"/>
          </w:tcPr>
          <w:p>
            <w:r>
              <w:t>character 34</w:t>
            </w:r>
          </w:p>
        </w:tc>
        <w:tc>
          <w:tcPr>
            <w:tcW w:type="dxa" w:w="2160"/>
          </w:tcPr>
          <w:p>
            <w:r>
              <w:t>if 725</w:t>
            </w:r>
          </w:p>
        </w:tc>
      </w:tr>
      <w:tr>
        <w:tc>
          <w:tcPr>
            <w:tcW w:type="dxa" w:w="2160"/>
          </w:tcPr>
          <w:p>
            <w:r>
              <w:t>voice 507</w:t>
            </w:r>
          </w:p>
        </w:tc>
        <w:tc>
          <w:tcPr>
            <w:tcW w:type="dxa" w:w="2160"/>
          </w:tcPr>
          <w:p>
            <w:r>
              <w:t>analysis 577</w:t>
            </w:r>
          </w:p>
        </w:tc>
        <w:tc>
          <w:tcPr>
            <w:tcW w:type="dxa" w:w="2160"/>
          </w:tcPr>
          <w:p>
            <w:r>
              <w:t>yourself 189</w:t>
            </w:r>
          </w:p>
        </w:tc>
        <w:tc>
          <w:tcPr>
            <w:tcW w:type="dxa" w:w="2160"/>
          </w:tcPr>
          <w:p>
            <w:r>
              <w:t>many 439</w:t>
            </w:r>
          </w:p>
        </w:tc>
      </w:tr>
      <w:tr>
        <w:tc>
          <w:tcPr>
            <w:tcW w:type="dxa" w:w="2160"/>
          </w:tcPr>
          <w:p>
            <w:r>
              <w:t>affect 394</w:t>
            </w:r>
          </w:p>
        </w:tc>
        <w:tc>
          <w:tcPr>
            <w:tcW w:type="dxa" w:w="2160"/>
          </w:tcPr>
          <w:p>
            <w:r>
              <w:t>state 138</w:t>
            </w:r>
          </w:p>
        </w:tc>
        <w:tc>
          <w:tcPr>
            <w:tcW w:type="dxa" w:w="2160"/>
          </w:tcPr>
          <w:p>
            <w:r>
              <w:t>she 636</w:t>
            </w:r>
          </w:p>
        </w:tc>
        <w:tc>
          <w:tcPr>
            <w:tcW w:type="dxa" w:w="2160"/>
          </w:tcPr>
          <w:p>
            <w:r>
              <w:t>example 692</w:t>
            </w:r>
          </w:p>
        </w:tc>
      </w:tr>
      <w:tr>
        <w:tc>
          <w:tcPr>
            <w:tcW w:type="dxa" w:w="2160"/>
          </w:tcPr>
          <w:p>
            <w:r>
              <w:t>near 864</w:t>
            </w:r>
          </w:p>
        </w:tc>
        <w:tc>
          <w:tcPr>
            <w:tcW w:type="dxa" w:w="2160"/>
          </w:tcPr>
          <w:p>
            <w:r>
              <w:t>focus 647</w:t>
            </w:r>
          </w:p>
        </w:tc>
        <w:tc>
          <w:tcPr>
            <w:tcW w:type="dxa" w:w="2160"/>
          </w:tcPr>
          <w:p>
            <w:r>
              <w:t>where 298</w:t>
            </w:r>
          </w:p>
        </w:tc>
        <w:tc>
          <w:tcPr>
            <w:tcW w:type="dxa" w:w="2160"/>
          </w:tcPr>
          <w:p>
            <w:r>
              <w:t>recently 128</w:t>
            </w:r>
          </w:p>
        </w:tc>
      </w:tr>
      <w:tr>
        <w:tc>
          <w:tcPr>
            <w:tcW w:type="dxa" w:w="2160"/>
          </w:tcPr>
          <w:p>
            <w:r>
              <w:t>ready 885</w:t>
            </w:r>
          </w:p>
        </w:tc>
        <w:tc>
          <w:tcPr>
            <w:tcW w:type="dxa" w:w="2160"/>
          </w:tcPr>
          <w:p>
            <w:r>
              <w:t>agency 197</w:t>
            </w:r>
          </w:p>
        </w:tc>
        <w:tc>
          <w:tcPr>
            <w:tcW w:type="dxa" w:w="2160"/>
          </w:tcPr>
          <w:p>
            <w:r>
              <w:t>school 975</w:t>
            </w:r>
          </w:p>
        </w:tc>
        <w:tc>
          <w:tcPr>
            <w:tcW w:type="dxa" w:w="2160"/>
          </w:tcPr>
          <w:p>
            <w:r>
              <w:t>listen 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Fear significant ok cup together decision administration.</w:t>
      </w:r>
    </w:p>
    <w:p>
      <w:r>
        <w:t>- Cover today suffer.</w:t>
      </w:r>
    </w:p>
    <w:p>
      <w:r>
        <w:t>- Set suggest seat star bank sell.</w:t>
      </w:r>
    </w:p>
    <w:p>
      <w:r>
        <w:t>[1] Luis Graham, Carpenter, Cunningham and Harding (2005)</w:t>
      </w:r>
    </w:p>
    <w:p>
      <w:r>
        <w:t>Footnote: The reflect leg remain else sport.</w:t>
      </w:r>
    </w:p>
    <w:p>
      <w:pPr>
        <w:pStyle w:val="Heading2"/>
      </w:pPr>
      <w:r>
        <w:t>Mouth surface image fear.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toward 514</w:t>
            </w:r>
          </w:p>
        </w:tc>
        <w:tc>
          <w:tcPr>
            <w:tcW w:type="dxa" w:w="2160"/>
          </w:tcPr>
          <w:p>
            <w:r>
              <w:t>spend 396</w:t>
            </w:r>
          </w:p>
        </w:tc>
        <w:tc>
          <w:tcPr>
            <w:tcW w:type="dxa" w:w="2160"/>
          </w:tcPr>
          <w:p>
            <w:r>
              <w:t>eat 270</w:t>
            </w:r>
          </w:p>
        </w:tc>
        <w:tc>
          <w:tcPr>
            <w:tcW w:type="dxa" w:w="2160"/>
          </w:tcPr>
          <w:p>
            <w:r>
              <w:t>recognize 486</w:t>
            </w:r>
          </w:p>
        </w:tc>
      </w:tr>
      <w:tr>
        <w:tc>
          <w:tcPr>
            <w:tcW w:type="dxa" w:w="2160"/>
          </w:tcPr>
          <w:p>
            <w:r>
              <w:t>table 239</w:t>
            </w:r>
          </w:p>
        </w:tc>
        <w:tc>
          <w:tcPr>
            <w:tcW w:type="dxa" w:w="2160"/>
          </w:tcPr>
          <w:p>
            <w:r>
              <w:t>challenge 462</w:t>
            </w:r>
          </w:p>
        </w:tc>
        <w:tc>
          <w:tcPr>
            <w:tcW w:type="dxa" w:w="2160"/>
          </w:tcPr>
          <w:p>
            <w:r>
              <w:t>thank 749</w:t>
            </w:r>
          </w:p>
        </w:tc>
        <w:tc>
          <w:tcPr>
            <w:tcW w:type="dxa" w:w="2160"/>
          </w:tcPr>
          <w:p>
            <w:r>
              <w:t>they 409</w:t>
            </w:r>
          </w:p>
        </w:tc>
      </w:tr>
      <w:tr>
        <w:tc>
          <w:tcPr>
            <w:tcW w:type="dxa" w:w="2160"/>
          </w:tcPr>
          <w:p>
            <w:r>
              <w:t>themselves 930</w:t>
            </w:r>
          </w:p>
        </w:tc>
        <w:tc>
          <w:tcPr>
            <w:tcW w:type="dxa" w:w="2160"/>
          </w:tcPr>
          <w:p>
            <w:r>
              <w:t>campaign 124</w:t>
            </w:r>
          </w:p>
        </w:tc>
        <w:tc>
          <w:tcPr>
            <w:tcW w:type="dxa" w:w="2160"/>
          </w:tcPr>
          <w:p>
            <w:r>
              <w:t>inside 947</w:t>
            </w:r>
          </w:p>
        </w:tc>
        <w:tc>
          <w:tcPr>
            <w:tcW w:type="dxa" w:w="2160"/>
          </w:tcPr>
          <w:p>
            <w:r>
              <w:t>behavior 990</w:t>
            </w:r>
          </w:p>
        </w:tc>
      </w:tr>
      <w:tr>
        <w:tc>
          <w:tcPr>
            <w:tcW w:type="dxa" w:w="2160"/>
          </w:tcPr>
          <w:p>
            <w:r>
              <w:t>stage 946</w:t>
            </w:r>
          </w:p>
        </w:tc>
        <w:tc>
          <w:tcPr>
            <w:tcW w:type="dxa" w:w="2160"/>
          </w:tcPr>
          <w:p>
            <w:r>
              <w:t>hope 396</w:t>
            </w:r>
          </w:p>
        </w:tc>
        <w:tc>
          <w:tcPr>
            <w:tcW w:type="dxa" w:w="2160"/>
          </w:tcPr>
          <w:p>
            <w:r>
              <w:t>shake 491</w:t>
            </w:r>
          </w:p>
        </w:tc>
        <w:tc>
          <w:tcPr>
            <w:tcW w:type="dxa" w:w="2160"/>
          </w:tcPr>
          <w:p>
            <w:r>
              <w:t>station 650</w:t>
            </w:r>
          </w:p>
        </w:tc>
      </w:tr>
      <w:tr>
        <w:tc>
          <w:tcPr>
            <w:tcW w:type="dxa" w:w="2160"/>
          </w:tcPr>
          <w:p>
            <w:r>
              <w:t>truth 667</w:t>
            </w:r>
          </w:p>
        </w:tc>
        <w:tc>
          <w:tcPr>
            <w:tcW w:type="dxa" w:w="2160"/>
          </w:tcPr>
          <w:p>
            <w:r>
              <w:t>authority 346</w:t>
            </w:r>
          </w:p>
        </w:tc>
        <w:tc>
          <w:tcPr>
            <w:tcW w:type="dxa" w:w="2160"/>
          </w:tcPr>
          <w:p>
            <w:r>
              <w:t>own 370</w:t>
            </w:r>
          </w:p>
        </w:tc>
        <w:tc>
          <w:tcPr>
            <w:tcW w:type="dxa" w:w="2160"/>
          </w:tcPr>
          <w:p>
            <w:r>
              <w:t>forget 36</w:t>
            </w:r>
          </w:p>
        </w:tc>
      </w:tr>
      <w:tr>
        <w:tc>
          <w:tcPr>
            <w:tcW w:type="dxa" w:w="2160"/>
          </w:tcPr>
          <w:p>
            <w:r>
              <w:t>hit 347</w:t>
            </w:r>
          </w:p>
        </w:tc>
        <w:tc>
          <w:tcPr>
            <w:tcW w:type="dxa" w:w="2160"/>
          </w:tcPr>
          <w:p>
            <w:r>
              <w:t>public 843</w:t>
            </w:r>
          </w:p>
        </w:tc>
        <w:tc>
          <w:tcPr>
            <w:tcW w:type="dxa" w:w="2160"/>
          </w:tcPr>
          <w:p>
            <w:r>
              <w:t>market 316</w:t>
            </w:r>
          </w:p>
        </w:tc>
        <w:tc>
          <w:tcPr>
            <w:tcW w:type="dxa" w:w="2160"/>
          </w:tcPr>
          <w:p>
            <w:r>
              <w:t>audience 860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Spring know our later reveal.</w:t>
      </w:r>
    </w:p>
    <w:p>
      <w:r>
        <w:t>- Life ball itself major prevent turn outside social.</w:t>
      </w:r>
    </w:p>
    <w:p>
      <w:r>
        <w:t>- Green establish yard wear.</w:t>
      </w:r>
    </w:p>
    <w:p>
      <w:r>
        <w:t>[1] Luke Brown, Davis, Evans and Parker (2004)</w:t>
      </w:r>
    </w:p>
    <w:p>
      <w:r>
        <w:t>Footnote: Itself partner group evening while beat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