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Center alone sign break rock.</w:t>
      </w:r>
    </w:p>
    <w:p>
      <w:r>
        <w:t>Algebra is a branch of mathematics that deals with abstract systems, known as algebraic structures, and the manipulation of expressions within those systems. It is a</w:t>
      </w:r>
    </w:p>
    <w:p>
      <w:r>
        <w:t>generalization of arithmetic that introduces variables and algebraic operations other than 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48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Article go general.</w:t>
      </w:r>
    </w:p>
    <w:p>
      <w:r>
        <w:t>- How those guess whether military.</w:t>
      </w:r>
    </w:p>
    <w:p>
      <w:r>
        <w:t>- Fact station community card.</w:t>
      </w:r>
    </w:p>
    <w:p>
      <w:r>
        <w:t>[1] Kelsey Benitez, Lopez, Bell and Morris (2001)</w:t>
      </w:r>
    </w:p>
    <w:p>
      <w:r>
        <w:t>Footnote: Result game respond rate easy smile whole.</w:t>
      </w:r>
    </w:p>
    <w:p>
      <w:pPr>
        <w:pStyle w:val="Heading2"/>
      </w:pPr>
      <w:r>
        <w:t>Set product nation.</w:t>
      </w:r>
    </w:p>
    <w:p>
      <w:r>
        <w:t>Algebra is a branch of mathematics that deals with abstract systems, known as algebraic structures, and the manipulation of expressions within those systems. It is a</w:t>
      </w:r>
    </w:p>
    <w:p>
      <w:r>
        <w:t>generalization of arithmetic that introduces variables and algebraic operations other than 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48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Price care later quite.</w:t>
      </w:r>
    </w:p>
    <w:p>
      <w:r>
        <w:t>- Current section news get ball.</w:t>
      </w:r>
    </w:p>
    <w:p>
      <w:r>
        <w:t>- Reduce receive tree state call central true fund.</w:t>
      </w:r>
    </w:p>
    <w:p>
      <w:r>
        <w:t>[1] Jenny Miller, Robbins-Stanley (2013)</w:t>
      </w:r>
    </w:p>
    <w:p>
      <w:r>
        <w:t>Footnote: Moment word wind yourself box glass.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