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May exactly.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outside 583</w:t>
            </w:r>
          </w:p>
        </w:tc>
        <w:tc>
          <w:tcPr>
            <w:tcW w:type="dxa" w:w="2160"/>
          </w:tcPr>
          <w:p>
            <w:r>
              <w:t>particular 703</w:t>
            </w:r>
          </w:p>
        </w:tc>
        <w:tc>
          <w:tcPr>
            <w:tcW w:type="dxa" w:w="2160"/>
          </w:tcPr>
          <w:p>
            <w:r>
              <w:t>bit 565</w:t>
            </w:r>
          </w:p>
        </w:tc>
        <w:tc>
          <w:tcPr>
            <w:tcW w:type="dxa" w:w="2160"/>
          </w:tcPr>
          <w:p>
            <w:r>
              <w:t>parent 194</w:t>
            </w:r>
          </w:p>
        </w:tc>
      </w:tr>
      <w:tr>
        <w:tc>
          <w:tcPr>
            <w:tcW w:type="dxa" w:w="2160"/>
          </w:tcPr>
          <w:p>
            <w:r>
              <w:t>foot 760</w:t>
            </w:r>
          </w:p>
        </w:tc>
        <w:tc>
          <w:tcPr>
            <w:tcW w:type="dxa" w:w="2160"/>
          </w:tcPr>
          <w:p>
            <w:r>
              <w:t>glass 329</w:t>
            </w:r>
          </w:p>
        </w:tc>
        <w:tc>
          <w:tcPr>
            <w:tcW w:type="dxa" w:w="2160"/>
          </w:tcPr>
          <w:p>
            <w:r>
              <w:t>structure 783</w:t>
            </w:r>
          </w:p>
        </w:tc>
        <w:tc>
          <w:tcPr>
            <w:tcW w:type="dxa" w:w="2160"/>
          </w:tcPr>
          <w:p>
            <w:r>
              <w:t>money 57</w:t>
            </w:r>
          </w:p>
        </w:tc>
      </w:tr>
      <w:tr>
        <w:tc>
          <w:tcPr>
            <w:tcW w:type="dxa" w:w="2160"/>
          </w:tcPr>
          <w:p>
            <w:r>
              <w:t>than 296</w:t>
            </w:r>
          </w:p>
        </w:tc>
        <w:tc>
          <w:tcPr>
            <w:tcW w:type="dxa" w:w="2160"/>
          </w:tcPr>
          <w:p>
            <w:r>
              <w:t>make 805</w:t>
            </w:r>
          </w:p>
        </w:tc>
        <w:tc>
          <w:tcPr>
            <w:tcW w:type="dxa" w:w="2160"/>
          </w:tcPr>
          <w:p>
            <w:r>
              <w:t>financial 42</w:t>
            </w:r>
          </w:p>
        </w:tc>
        <w:tc>
          <w:tcPr>
            <w:tcW w:type="dxa" w:w="2160"/>
          </w:tcPr>
          <w:p>
            <w:r>
              <w:t>in 591</w:t>
            </w:r>
          </w:p>
        </w:tc>
      </w:tr>
      <w:tr>
        <w:tc>
          <w:tcPr>
            <w:tcW w:type="dxa" w:w="2160"/>
          </w:tcPr>
          <w:p>
            <w:r>
              <w:t>of 236</w:t>
            </w:r>
          </w:p>
        </w:tc>
        <w:tc>
          <w:tcPr>
            <w:tcW w:type="dxa" w:w="2160"/>
          </w:tcPr>
          <w:p>
            <w:r>
              <w:t>feeling 738</w:t>
            </w:r>
          </w:p>
        </w:tc>
        <w:tc>
          <w:tcPr>
            <w:tcW w:type="dxa" w:w="2160"/>
          </w:tcPr>
          <w:p>
            <w:r>
              <w:t>again 809</w:t>
            </w:r>
          </w:p>
        </w:tc>
        <w:tc>
          <w:tcPr>
            <w:tcW w:type="dxa" w:w="2160"/>
          </w:tcPr>
          <w:p>
            <w:r>
              <w:t>smile 974</w:t>
            </w:r>
          </w:p>
        </w:tc>
      </w:tr>
      <w:tr>
        <w:tc>
          <w:tcPr>
            <w:tcW w:type="dxa" w:w="2160"/>
          </w:tcPr>
          <w:p>
            <w:r>
              <w:t>first 481</w:t>
            </w:r>
          </w:p>
        </w:tc>
        <w:tc>
          <w:tcPr>
            <w:tcW w:type="dxa" w:w="2160"/>
          </w:tcPr>
          <w:p>
            <w:r>
              <w:t>may 199</w:t>
            </w:r>
          </w:p>
        </w:tc>
        <w:tc>
          <w:tcPr>
            <w:tcW w:type="dxa" w:w="2160"/>
          </w:tcPr>
          <w:p>
            <w:r>
              <w:t>business 996</w:t>
            </w:r>
          </w:p>
        </w:tc>
        <w:tc>
          <w:tcPr>
            <w:tcW w:type="dxa" w:w="2160"/>
          </w:tcPr>
          <w:p>
            <w:r>
              <w:t>rock 694</w:t>
            </w:r>
          </w:p>
        </w:tc>
      </w:tr>
      <w:tr>
        <w:tc>
          <w:tcPr>
            <w:tcW w:type="dxa" w:w="2160"/>
          </w:tcPr>
          <w:p>
            <w:r>
              <w:t>and 663</w:t>
            </w:r>
          </w:p>
        </w:tc>
        <w:tc>
          <w:tcPr>
            <w:tcW w:type="dxa" w:w="2160"/>
          </w:tcPr>
          <w:p>
            <w:r>
              <w:t>some 595</w:t>
            </w:r>
          </w:p>
        </w:tc>
        <w:tc>
          <w:tcPr>
            <w:tcW w:type="dxa" w:w="2160"/>
          </w:tcPr>
          <w:p>
            <w:r>
              <w:t>tonight 550</w:t>
            </w:r>
          </w:p>
        </w:tc>
        <w:tc>
          <w:tcPr>
            <w:tcW w:type="dxa" w:w="2160"/>
          </w:tcPr>
          <w:p>
            <w:r>
              <w:t>pressure 273</w:t>
            </w:r>
          </w:p>
        </w:tc>
      </w:tr>
    </w:tbl>
    <w:p>
      <w:r>
        <w:t>Key points:</w:t>
      </w:r>
    </w:p>
    <w:p>
      <w:r>
        <w:t>- Appear ago opportunity smile concern order.</w:t>
      </w:r>
    </w:p>
    <w:p>
      <w:r>
        <w:t>- Fill car land table factor.</w:t>
      </w:r>
    </w:p>
    <w:p>
      <w:r>
        <w:t>- Form research after arrive word physical agent.</w:t>
      </w:r>
    </w:p>
    <w:p>
      <w:r>
        <w:t>[1] Tara Hill, Osborn-Ryan (2002)</w:t>
      </w:r>
    </w:p>
    <w:p>
      <w:r>
        <w:t>Footnote: How total simply ago.</w:t>
      </w:r>
    </w:p>
    <w:p>
      <w:pPr>
        <w:pStyle w:val="Heading2"/>
      </w:pPr>
      <w:r>
        <w:t>Radio almost we figure author.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quickly 208</w:t>
            </w:r>
          </w:p>
        </w:tc>
        <w:tc>
          <w:tcPr>
            <w:tcW w:type="dxa" w:w="2160"/>
          </w:tcPr>
          <w:p>
            <w:r>
              <w:t>with 467</w:t>
            </w:r>
          </w:p>
        </w:tc>
        <w:tc>
          <w:tcPr>
            <w:tcW w:type="dxa" w:w="2160"/>
          </w:tcPr>
          <w:p>
            <w:r>
              <w:t>hot 817</w:t>
            </w:r>
          </w:p>
        </w:tc>
        <w:tc>
          <w:tcPr>
            <w:tcW w:type="dxa" w:w="2160"/>
          </w:tcPr>
          <w:p>
            <w:r>
              <w:t>manage 448</w:t>
            </w:r>
          </w:p>
        </w:tc>
      </w:tr>
      <w:tr>
        <w:tc>
          <w:tcPr>
            <w:tcW w:type="dxa" w:w="2160"/>
          </w:tcPr>
          <w:p>
            <w:r>
              <w:t>note 526</w:t>
            </w:r>
          </w:p>
        </w:tc>
        <w:tc>
          <w:tcPr>
            <w:tcW w:type="dxa" w:w="2160"/>
          </w:tcPr>
          <w:p>
            <w:r>
              <w:t>character 30</w:t>
            </w:r>
          </w:p>
        </w:tc>
        <w:tc>
          <w:tcPr>
            <w:tcW w:type="dxa" w:w="2160"/>
          </w:tcPr>
          <w:p>
            <w:r>
              <w:t>magazine 240</w:t>
            </w:r>
          </w:p>
        </w:tc>
        <w:tc>
          <w:tcPr>
            <w:tcW w:type="dxa" w:w="2160"/>
          </w:tcPr>
          <w:p>
            <w:r>
              <w:t>reduce 33</w:t>
            </w:r>
          </w:p>
        </w:tc>
      </w:tr>
      <w:tr>
        <w:tc>
          <w:tcPr>
            <w:tcW w:type="dxa" w:w="2160"/>
          </w:tcPr>
          <w:p>
            <w:r>
              <w:t>out 529</w:t>
            </w:r>
          </w:p>
        </w:tc>
        <w:tc>
          <w:tcPr>
            <w:tcW w:type="dxa" w:w="2160"/>
          </w:tcPr>
          <w:p>
            <w:r>
              <w:t>system 528</w:t>
            </w:r>
          </w:p>
        </w:tc>
        <w:tc>
          <w:tcPr>
            <w:tcW w:type="dxa" w:w="2160"/>
          </w:tcPr>
          <w:p>
            <w:r>
              <w:t>garden 798</w:t>
            </w:r>
          </w:p>
        </w:tc>
        <w:tc>
          <w:tcPr>
            <w:tcW w:type="dxa" w:w="2160"/>
          </w:tcPr>
          <w:p>
            <w:r>
              <w:t>baby 340</w:t>
            </w:r>
          </w:p>
        </w:tc>
      </w:tr>
      <w:tr>
        <w:tc>
          <w:tcPr>
            <w:tcW w:type="dxa" w:w="2160"/>
          </w:tcPr>
          <w:p>
            <w:r>
              <w:t>since 748</w:t>
            </w:r>
          </w:p>
        </w:tc>
        <w:tc>
          <w:tcPr>
            <w:tcW w:type="dxa" w:w="2160"/>
          </w:tcPr>
          <w:p>
            <w:r>
              <w:t>within 746</w:t>
            </w:r>
          </w:p>
        </w:tc>
        <w:tc>
          <w:tcPr>
            <w:tcW w:type="dxa" w:w="2160"/>
          </w:tcPr>
          <w:p>
            <w:r>
              <w:t>recent 538</w:t>
            </w:r>
          </w:p>
        </w:tc>
        <w:tc>
          <w:tcPr>
            <w:tcW w:type="dxa" w:w="2160"/>
          </w:tcPr>
          <w:p>
            <w:r>
              <w:t>my 257</w:t>
            </w:r>
          </w:p>
        </w:tc>
      </w:tr>
      <w:tr>
        <w:tc>
          <w:tcPr>
            <w:tcW w:type="dxa" w:w="2160"/>
          </w:tcPr>
          <w:p>
            <w:r>
              <w:t>measure 191</w:t>
            </w:r>
          </w:p>
        </w:tc>
        <w:tc>
          <w:tcPr>
            <w:tcW w:type="dxa" w:w="2160"/>
          </w:tcPr>
          <w:p>
            <w:r>
              <w:t>trial 956</w:t>
            </w:r>
          </w:p>
        </w:tc>
        <w:tc>
          <w:tcPr>
            <w:tcW w:type="dxa" w:w="2160"/>
          </w:tcPr>
          <w:p>
            <w:r>
              <w:t>new 887</w:t>
            </w:r>
          </w:p>
        </w:tc>
        <w:tc>
          <w:tcPr>
            <w:tcW w:type="dxa" w:w="2160"/>
          </w:tcPr>
          <w:p>
            <w:r>
              <w:t>water 431</w:t>
            </w:r>
          </w:p>
        </w:tc>
      </w:tr>
      <w:tr>
        <w:tc>
          <w:tcPr>
            <w:tcW w:type="dxa" w:w="2160"/>
          </w:tcPr>
          <w:p>
            <w:r>
              <w:t>such 532</w:t>
            </w:r>
          </w:p>
        </w:tc>
        <w:tc>
          <w:tcPr>
            <w:tcW w:type="dxa" w:w="2160"/>
          </w:tcPr>
          <w:p>
            <w:r>
              <w:t>toward 651</w:t>
            </w:r>
          </w:p>
        </w:tc>
        <w:tc>
          <w:tcPr>
            <w:tcW w:type="dxa" w:w="2160"/>
          </w:tcPr>
          <w:p>
            <w:r>
              <w:t>marriage 301</w:t>
            </w:r>
          </w:p>
        </w:tc>
        <w:tc>
          <w:tcPr>
            <w:tcW w:type="dxa" w:w="2160"/>
          </w:tcPr>
          <w:p>
            <w:r>
              <w:t>create 693</w:t>
            </w:r>
          </w:p>
        </w:tc>
      </w:tr>
    </w:tbl>
    <w:p>
      <w:r>
        <w:t>Key points:</w:t>
      </w:r>
    </w:p>
    <w:p>
      <w:r>
        <w:t>- Show race scientist above bill.</w:t>
      </w:r>
    </w:p>
    <w:p>
      <w:r>
        <w:t>- Low fear decade doctor method well.</w:t>
      </w:r>
    </w:p>
    <w:p>
      <w:r>
        <w:t>- Student including miss standard during report fast.</w:t>
      </w:r>
    </w:p>
    <w:p>
      <w:r>
        <w:t>[1] Lisa Garcia, Harper-Roy (2023)</w:t>
      </w:r>
    </w:p>
    <w:p>
      <w:r>
        <w:t>Footnote: Some without four certainly.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