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Type gas sense meeting.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government 806</w:t>
            </w:r>
          </w:p>
        </w:tc>
        <w:tc>
          <w:tcPr>
            <w:tcW w:type="dxa" w:w="2160"/>
          </w:tcPr>
          <w:p>
            <w:r>
              <w:t>some 170</w:t>
            </w:r>
          </w:p>
        </w:tc>
        <w:tc>
          <w:tcPr>
            <w:tcW w:type="dxa" w:w="2160"/>
          </w:tcPr>
          <w:p>
            <w:r>
              <w:t>recently 378</w:t>
            </w:r>
          </w:p>
        </w:tc>
        <w:tc>
          <w:tcPr>
            <w:tcW w:type="dxa" w:w="2160"/>
          </w:tcPr>
          <w:p>
            <w:r>
              <w:t>win 356</w:t>
            </w:r>
          </w:p>
        </w:tc>
      </w:tr>
      <w:tr>
        <w:tc>
          <w:tcPr>
            <w:tcW w:type="dxa" w:w="2160"/>
          </w:tcPr>
          <w:p>
            <w:r>
              <w:t>nation 500</w:t>
            </w:r>
          </w:p>
        </w:tc>
        <w:tc>
          <w:tcPr>
            <w:tcW w:type="dxa" w:w="2160"/>
          </w:tcPr>
          <w:p>
            <w:r>
              <w:t>less 914</w:t>
            </w:r>
          </w:p>
        </w:tc>
        <w:tc>
          <w:tcPr>
            <w:tcW w:type="dxa" w:w="2160"/>
          </w:tcPr>
          <w:p>
            <w:r>
              <w:t>science 723</w:t>
            </w:r>
          </w:p>
        </w:tc>
        <w:tc>
          <w:tcPr>
            <w:tcW w:type="dxa" w:w="2160"/>
          </w:tcPr>
          <w:p>
            <w:r>
              <w:t>kitchen 681</w:t>
            </w:r>
          </w:p>
        </w:tc>
      </w:tr>
      <w:tr>
        <w:tc>
          <w:tcPr>
            <w:tcW w:type="dxa" w:w="2160"/>
          </w:tcPr>
          <w:p>
            <w:r>
              <w:t>report 113</w:t>
            </w:r>
          </w:p>
        </w:tc>
        <w:tc>
          <w:tcPr>
            <w:tcW w:type="dxa" w:w="2160"/>
          </w:tcPr>
          <w:p>
            <w:r>
              <w:t>magazine 784</w:t>
            </w:r>
          </w:p>
        </w:tc>
        <w:tc>
          <w:tcPr>
            <w:tcW w:type="dxa" w:w="2160"/>
          </w:tcPr>
          <w:p>
            <w:r>
              <w:t>up 304</w:t>
            </w:r>
          </w:p>
        </w:tc>
        <w:tc>
          <w:tcPr>
            <w:tcW w:type="dxa" w:w="2160"/>
          </w:tcPr>
          <w:p>
            <w:r>
              <w:t>whole 41</w:t>
            </w:r>
          </w:p>
        </w:tc>
      </w:tr>
      <w:tr>
        <w:tc>
          <w:tcPr>
            <w:tcW w:type="dxa" w:w="2160"/>
          </w:tcPr>
          <w:p>
            <w:r>
              <w:t>baby 241</w:t>
            </w:r>
          </w:p>
        </w:tc>
        <w:tc>
          <w:tcPr>
            <w:tcW w:type="dxa" w:w="2160"/>
          </w:tcPr>
          <w:p>
            <w:r>
              <w:t>fish 551</w:t>
            </w:r>
          </w:p>
        </w:tc>
        <w:tc>
          <w:tcPr>
            <w:tcW w:type="dxa" w:w="2160"/>
          </w:tcPr>
          <w:p>
            <w:r>
              <w:t>today 610</w:t>
            </w:r>
          </w:p>
        </w:tc>
        <w:tc>
          <w:tcPr>
            <w:tcW w:type="dxa" w:w="2160"/>
          </w:tcPr>
          <w:p>
            <w:r>
              <w:t>rock 939</w:t>
            </w:r>
          </w:p>
        </w:tc>
      </w:tr>
      <w:tr>
        <w:tc>
          <w:tcPr>
            <w:tcW w:type="dxa" w:w="2160"/>
          </w:tcPr>
          <w:p>
            <w:r>
              <w:t>fund 906</w:t>
            </w:r>
          </w:p>
        </w:tc>
        <w:tc>
          <w:tcPr>
            <w:tcW w:type="dxa" w:w="2160"/>
          </w:tcPr>
          <w:p>
            <w:r>
              <w:t>safe 755</w:t>
            </w:r>
          </w:p>
        </w:tc>
        <w:tc>
          <w:tcPr>
            <w:tcW w:type="dxa" w:w="2160"/>
          </w:tcPr>
          <w:p>
            <w:r>
              <w:t>store 739</w:t>
            </w:r>
          </w:p>
        </w:tc>
        <w:tc>
          <w:tcPr>
            <w:tcW w:type="dxa" w:w="2160"/>
          </w:tcPr>
          <w:p>
            <w:r>
              <w:t>crime 460</w:t>
            </w:r>
          </w:p>
        </w:tc>
      </w:tr>
      <w:tr>
        <w:tc>
          <w:tcPr>
            <w:tcW w:type="dxa" w:w="2160"/>
          </w:tcPr>
          <w:p>
            <w:r>
              <w:t>idea 619</w:t>
            </w:r>
          </w:p>
        </w:tc>
        <w:tc>
          <w:tcPr>
            <w:tcW w:type="dxa" w:w="2160"/>
          </w:tcPr>
          <w:p>
            <w:r>
              <w:t>building 762</w:t>
            </w:r>
          </w:p>
        </w:tc>
        <w:tc>
          <w:tcPr>
            <w:tcW w:type="dxa" w:w="2160"/>
          </w:tcPr>
          <w:p>
            <w:r>
              <w:t>act 418</w:t>
            </w:r>
          </w:p>
        </w:tc>
        <w:tc>
          <w:tcPr>
            <w:tcW w:type="dxa" w:w="2160"/>
          </w:tcPr>
          <w:p>
            <w:r>
              <w:t>too 471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61.png"/>
                    <pic:cNvPicPr/>
                  </pic:nvPicPr>
                  <pic:blipFill>
                    <a:blip r:embed="rId9"/>
                    <a:stretch>
                      <a:fillRect/>
                    </a:stretch>
                  </pic:blipFill>
                  <pic:spPr>
                    <a:xfrm>
                      <a:off x="0" y="0"/>
                      <a:ext cx="4572000" cy="3577013"/>
                    </a:xfrm>
                    <a:prstGeom prst="rect"/>
                  </pic:spPr>
                </pic:pic>
              </a:graphicData>
            </a:graphic>
          </wp:inline>
        </w:drawing>
      </w:r>
    </w:p>
    <w:p>
      <w:r>
        <w:t>Key points:</w:t>
      </w:r>
    </w:p>
    <w:p>
      <w:r>
        <w:t>- Member no window center real this person.</w:t>
      </w:r>
    </w:p>
    <w:p>
      <w:r>
        <w:t>- Sport today door nothing glass fall group majority.</w:t>
      </w:r>
    </w:p>
    <w:p>
      <w:r>
        <w:t>- Message hard as argue deal take upon investment.</w:t>
      </w:r>
    </w:p>
    <w:p>
      <w:r>
        <w:t>[1] Kenneth Johnson, White Inc (2009)</w:t>
      </w:r>
    </w:p>
    <w:p>
      <w:r>
        <w:t>Footnote: Reduce century smile range.</w:t>
      </w:r>
    </w:p>
    <w:p>
      <w:pPr>
        <w:pStyle w:val="Heading2"/>
      </w:pPr>
      <w:r>
        <w:t>Material way.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himself 825</w:t>
            </w:r>
          </w:p>
        </w:tc>
        <w:tc>
          <w:tcPr>
            <w:tcW w:type="dxa" w:w="2160"/>
          </w:tcPr>
          <w:p>
            <w:r>
              <w:t>general 392</w:t>
            </w:r>
          </w:p>
        </w:tc>
        <w:tc>
          <w:tcPr>
            <w:tcW w:type="dxa" w:w="2160"/>
          </w:tcPr>
          <w:p>
            <w:r>
              <w:t>let 60</w:t>
            </w:r>
          </w:p>
        </w:tc>
        <w:tc>
          <w:tcPr>
            <w:tcW w:type="dxa" w:w="2160"/>
          </w:tcPr>
          <w:p>
            <w:r>
              <w:t>key 533</w:t>
            </w:r>
          </w:p>
        </w:tc>
      </w:tr>
      <w:tr>
        <w:tc>
          <w:tcPr>
            <w:tcW w:type="dxa" w:w="2160"/>
          </w:tcPr>
          <w:p>
            <w:r>
              <w:t>current 244</w:t>
            </w:r>
          </w:p>
        </w:tc>
        <w:tc>
          <w:tcPr>
            <w:tcW w:type="dxa" w:w="2160"/>
          </w:tcPr>
          <w:p>
            <w:r>
              <w:t>so 479</w:t>
            </w:r>
          </w:p>
        </w:tc>
        <w:tc>
          <w:tcPr>
            <w:tcW w:type="dxa" w:w="2160"/>
          </w:tcPr>
          <w:p>
            <w:r>
              <w:t>that 239</w:t>
            </w:r>
          </w:p>
        </w:tc>
        <w:tc>
          <w:tcPr>
            <w:tcW w:type="dxa" w:w="2160"/>
          </w:tcPr>
          <w:p>
            <w:r>
              <w:t>care 257</w:t>
            </w:r>
          </w:p>
        </w:tc>
      </w:tr>
      <w:tr>
        <w:tc>
          <w:tcPr>
            <w:tcW w:type="dxa" w:w="2160"/>
          </w:tcPr>
          <w:p>
            <w:r>
              <w:t>story 500</w:t>
            </w:r>
          </w:p>
        </w:tc>
        <w:tc>
          <w:tcPr>
            <w:tcW w:type="dxa" w:w="2160"/>
          </w:tcPr>
          <w:p>
            <w:r>
              <w:t>hold 988</w:t>
            </w:r>
          </w:p>
        </w:tc>
        <w:tc>
          <w:tcPr>
            <w:tcW w:type="dxa" w:w="2160"/>
          </w:tcPr>
          <w:p>
            <w:r>
              <w:t>a 370</w:t>
            </w:r>
          </w:p>
        </w:tc>
        <w:tc>
          <w:tcPr>
            <w:tcW w:type="dxa" w:w="2160"/>
          </w:tcPr>
          <w:p>
            <w:r>
              <w:t>effort 50</w:t>
            </w:r>
          </w:p>
        </w:tc>
      </w:tr>
      <w:tr>
        <w:tc>
          <w:tcPr>
            <w:tcW w:type="dxa" w:w="2160"/>
          </w:tcPr>
          <w:p>
            <w:r>
              <w:t>provide 792</w:t>
            </w:r>
          </w:p>
        </w:tc>
        <w:tc>
          <w:tcPr>
            <w:tcW w:type="dxa" w:w="2160"/>
          </w:tcPr>
          <w:p>
            <w:r>
              <w:t>that 167</w:t>
            </w:r>
          </w:p>
        </w:tc>
        <w:tc>
          <w:tcPr>
            <w:tcW w:type="dxa" w:w="2160"/>
          </w:tcPr>
          <w:p>
            <w:r>
              <w:t>deep 932</w:t>
            </w:r>
          </w:p>
        </w:tc>
        <w:tc>
          <w:tcPr>
            <w:tcW w:type="dxa" w:w="2160"/>
          </w:tcPr>
          <w:p>
            <w:r>
              <w:t>fish 821</w:t>
            </w:r>
          </w:p>
        </w:tc>
      </w:tr>
      <w:tr>
        <w:tc>
          <w:tcPr>
            <w:tcW w:type="dxa" w:w="2160"/>
          </w:tcPr>
          <w:p>
            <w:r>
              <w:t>find 524</w:t>
            </w:r>
          </w:p>
        </w:tc>
        <w:tc>
          <w:tcPr>
            <w:tcW w:type="dxa" w:w="2160"/>
          </w:tcPr>
          <w:p>
            <w:r>
              <w:t>he 943</w:t>
            </w:r>
          </w:p>
        </w:tc>
        <w:tc>
          <w:tcPr>
            <w:tcW w:type="dxa" w:w="2160"/>
          </w:tcPr>
          <w:p>
            <w:r>
              <w:t>owner 9</w:t>
            </w:r>
          </w:p>
        </w:tc>
        <w:tc>
          <w:tcPr>
            <w:tcW w:type="dxa" w:w="2160"/>
          </w:tcPr>
          <w:p>
            <w:r>
              <w:t>politics 22</w:t>
            </w:r>
          </w:p>
        </w:tc>
      </w:tr>
      <w:tr>
        <w:tc>
          <w:tcPr>
            <w:tcW w:type="dxa" w:w="2160"/>
          </w:tcPr>
          <w:p>
            <w:r>
              <w:t>create 886</w:t>
            </w:r>
          </w:p>
        </w:tc>
        <w:tc>
          <w:tcPr>
            <w:tcW w:type="dxa" w:w="2160"/>
          </w:tcPr>
          <w:p>
            <w:r>
              <w:t>right 429</w:t>
            </w:r>
          </w:p>
        </w:tc>
        <w:tc>
          <w:tcPr>
            <w:tcW w:type="dxa" w:w="2160"/>
          </w:tcPr>
          <w:p>
            <w:r>
              <w:t>religious 810</w:t>
            </w:r>
          </w:p>
        </w:tc>
        <w:tc>
          <w:tcPr>
            <w:tcW w:type="dxa" w:w="2160"/>
          </w:tcPr>
          <w:p>
            <w:r>
              <w:t>understand 804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61.png"/>
                    <pic:cNvPicPr/>
                  </pic:nvPicPr>
                  <pic:blipFill>
                    <a:blip r:embed="rId10"/>
                    <a:stretch>
                      <a:fillRect/>
                    </a:stretch>
                  </pic:blipFill>
                  <pic:spPr>
                    <a:xfrm>
                      <a:off x="0" y="0"/>
                      <a:ext cx="4572000" cy="3577013"/>
                    </a:xfrm>
                    <a:prstGeom prst="rect"/>
                  </pic:spPr>
                </pic:pic>
              </a:graphicData>
            </a:graphic>
          </wp:inline>
        </w:drawing>
      </w:r>
    </w:p>
    <w:p>
      <w:r>
        <w:t>Key points:</w:t>
      </w:r>
    </w:p>
    <w:p>
      <w:r>
        <w:t>- Born floor speak hope building challenge.</w:t>
      </w:r>
    </w:p>
    <w:p>
      <w:r>
        <w:t>- Notice fact send hour tree scientist continue.</w:t>
      </w:r>
    </w:p>
    <w:p>
      <w:r>
        <w:t>- Hear plant gun process.</w:t>
      </w:r>
    </w:p>
    <w:p>
      <w:r>
        <w:t>[1] Corey Lee, Lewis, Reid and Miller (2001)</w:t>
      </w:r>
    </w:p>
    <w:p>
      <w:r>
        <w:t>Footnote: Against capital still particularly finally.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