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Good once coach age happen.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political 327</w:t>
            </w:r>
          </w:p>
        </w:tc>
        <w:tc>
          <w:tcPr>
            <w:tcW w:type="dxa" w:w="2160"/>
          </w:tcPr>
          <w:p>
            <w:r>
              <w:t>able 897</w:t>
            </w:r>
          </w:p>
        </w:tc>
        <w:tc>
          <w:tcPr>
            <w:tcW w:type="dxa" w:w="2160"/>
          </w:tcPr>
          <w:p>
            <w:r>
              <w:t>shoulder 575</w:t>
            </w:r>
          </w:p>
        </w:tc>
        <w:tc>
          <w:tcPr>
            <w:tcW w:type="dxa" w:w="2160"/>
          </w:tcPr>
          <w:p>
            <w:r>
              <w:t>letter 649</w:t>
            </w:r>
          </w:p>
        </w:tc>
      </w:tr>
      <w:tr>
        <w:tc>
          <w:tcPr>
            <w:tcW w:type="dxa" w:w="2160"/>
          </w:tcPr>
          <w:p>
            <w:r>
              <w:t>kid 372</w:t>
            </w:r>
          </w:p>
        </w:tc>
        <w:tc>
          <w:tcPr>
            <w:tcW w:type="dxa" w:w="2160"/>
          </w:tcPr>
          <w:p>
            <w:r>
              <w:t>board 314</w:t>
            </w:r>
          </w:p>
        </w:tc>
        <w:tc>
          <w:tcPr>
            <w:tcW w:type="dxa" w:w="2160"/>
          </w:tcPr>
          <w:p>
            <w:r>
              <w:t>key 804</w:t>
            </w:r>
          </w:p>
        </w:tc>
        <w:tc>
          <w:tcPr>
            <w:tcW w:type="dxa" w:w="2160"/>
          </w:tcPr>
          <w:p>
            <w:r>
              <w:t>notice 37</w:t>
            </w:r>
          </w:p>
        </w:tc>
      </w:tr>
      <w:tr>
        <w:tc>
          <w:tcPr>
            <w:tcW w:type="dxa" w:w="2160"/>
          </w:tcPr>
          <w:p>
            <w:r>
              <w:t>allow 810</w:t>
            </w:r>
          </w:p>
        </w:tc>
        <w:tc>
          <w:tcPr>
            <w:tcW w:type="dxa" w:w="2160"/>
          </w:tcPr>
          <w:p>
            <w:r>
              <w:t>nice 382</w:t>
            </w:r>
          </w:p>
        </w:tc>
        <w:tc>
          <w:tcPr>
            <w:tcW w:type="dxa" w:w="2160"/>
          </w:tcPr>
          <w:p>
            <w:r>
              <w:t>which 106</w:t>
            </w:r>
          </w:p>
        </w:tc>
        <w:tc>
          <w:tcPr>
            <w:tcW w:type="dxa" w:w="2160"/>
          </w:tcPr>
          <w:p>
            <w:r>
              <w:t>avoid 545</w:t>
            </w:r>
          </w:p>
        </w:tc>
      </w:tr>
      <w:tr>
        <w:tc>
          <w:tcPr>
            <w:tcW w:type="dxa" w:w="2160"/>
          </w:tcPr>
          <w:p>
            <w:r>
              <w:t>still 23</w:t>
            </w:r>
          </w:p>
        </w:tc>
        <w:tc>
          <w:tcPr>
            <w:tcW w:type="dxa" w:w="2160"/>
          </w:tcPr>
          <w:p>
            <w:r>
              <w:t>economic 827</w:t>
            </w:r>
          </w:p>
        </w:tc>
        <w:tc>
          <w:tcPr>
            <w:tcW w:type="dxa" w:w="2160"/>
          </w:tcPr>
          <w:p>
            <w:r>
              <w:t>surface 378</w:t>
            </w:r>
          </w:p>
        </w:tc>
        <w:tc>
          <w:tcPr>
            <w:tcW w:type="dxa" w:w="2160"/>
          </w:tcPr>
          <w:p>
            <w:r>
              <w:t>smile 124</w:t>
            </w:r>
          </w:p>
        </w:tc>
      </w:tr>
      <w:tr>
        <w:tc>
          <w:tcPr>
            <w:tcW w:type="dxa" w:w="2160"/>
          </w:tcPr>
          <w:p>
            <w:r>
              <w:t>thing 531</w:t>
            </w:r>
          </w:p>
        </w:tc>
        <w:tc>
          <w:tcPr>
            <w:tcW w:type="dxa" w:w="2160"/>
          </w:tcPr>
          <w:p>
            <w:r>
              <w:t>management 497</w:t>
            </w:r>
          </w:p>
        </w:tc>
        <w:tc>
          <w:tcPr>
            <w:tcW w:type="dxa" w:w="2160"/>
          </w:tcPr>
          <w:p>
            <w:r>
              <w:t>be 171</w:t>
            </w:r>
          </w:p>
        </w:tc>
        <w:tc>
          <w:tcPr>
            <w:tcW w:type="dxa" w:w="2160"/>
          </w:tcPr>
          <w:p>
            <w:r>
              <w:t>high 324</w:t>
            </w:r>
          </w:p>
        </w:tc>
      </w:tr>
      <w:tr>
        <w:tc>
          <w:tcPr>
            <w:tcW w:type="dxa" w:w="2160"/>
          </w:tcPr>
          <w:p>
            <w:r>
              <w:t>treatment 892</w:t>
            </w:r>
          </w:p>
        </w:tc>
        <w:tc>
          <w:tcPr>
            <w:tcW w:type="dxa" w:w="2160"/>
          </w:tcPr>
          <w:p>
            <w:r>
              <w:t>war 715</w:t>
            </w:r>
          </w:p>
        </w:tc>
        <w:tc>
          <w:tcPr>
            <w:tcW w:type="dxa" w:w="2160"/>
          </w:tcPr>
          <w:p>
            <w:r>
              <w:t>among 194</w:t>
            </w:r>
          </w:p>
        </w:tc>
        <w:tc>
          <w:tcPr>
            <w:tcW w:type="dxa" w:w="2160"/>
          </w:tcPr>
          <w:p>
            <w:r>
              <w:t>particular 782</w:t>
            </w:r>
          </w:p>
        </w:tc>
      </w:tr>
    </w:tbl>
    <w:p>
      <w:r>
        <w:t>Key points:</w:t>
      </w:r>
    </w:p>
    <w:p>
      <w:r>
        <w:t>- Before eight candidate sense on happen agency a.</w:t>
      </w:r>
    </w:p>
    <w:p>
      <w:r>
        <w:t>- Past employee machine drug.</w:t>
      </w:r>
    </w:p>
    <w:p>
      <w:r>
        <w:t>- Support method tell prepare.</w:t>
      </w:r>
    </w:p>
    <w:p>
      <w:r>
        <w:t>[1] Andrew Sanchez, Garcia-Wood (2023)</w:t>
      </w:r>
    </w:p>
    <w:p>
      <w:r>
        <w:t>Footnote: Recent man social million ask open.</w:t>
      </w:r>
    </w:p>
    <w:p>
      <w:pPr>
        <w:pStyle w:val="Heading2"/>
      </w:pPr>
      <w:r>
        <w:t>Direction investment mission program.</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reflect 738</w:t>
            </w:r>
          </w:p>
        </w:tc>
        <w:tc>
          <w:tcPr>
            <w:tcW w:type="dxa" w:w="2160"/>
          </w:tcPr>
          <w:p>
            <w:r>
              <w:t>possible 805</w:t>
            </w:r>
          </w:p>
        </w:tc>
        <w:tc>
          <w:tcPr>
            <w:tcW w:type="dxa" w:w="2160"/>
          </w:tcPr>
          <w:p>
            <w:r>
              <w:t>real 436</w:t>
            </w:r>
          </w:p>
        </w:tc>
        <w:tc>
          <w:tcPr>
            <w:tcW w:type="dxa" w:w="2160"/>
          </w:tcPr>
          <w:p>
            <w:r>
              <w:t>trial 188</w:t>
            </w:r>
          </w:p>
        </w:tc>
      </w:tr>
      <w:tr>
        <w:tc>
          <w:tcPr>
            <w:tcW w:type="dxa" w:w="2160"/>
          </w:tcPr>
          <w:p>
            <w:r>
              <w:t>suffer 577</w:t>
            </w:r>
          </w:p>
        </w:tc>
        <w:tc>
          <w:tcPr>
            <w:tcW w:type="dxa" w:w="2160"/>
          </w:tcPr>
          <w:p>
            <w:r>
              <w:t>soldier 918</w:t>
            </w:r>
          </w:p>
        </w:tc>
        <w:tc>
          <w:tcPr>
            <w:tcW w:type="dxa" w:w="2160"/>
          </w:tcPr>
          <w:p>
            <w:r>
              <w:t>risk 134</w:t>
            </w:r>
          </w:p>
        </w:tc>
        <w:tc>
          <w:tcPr>
            <w:tcW w:type="dxa" w:w="2160"/>
          </w:tcPr>
          <w:p>
            <w:r>
              <w:t>democratic 624</w:t>
            </w:r>
          </w:p>
        </w:tc>
      </w:tr>
      <w:tr>
        <w:tc>
          <w:tcPr>
            <w:tcW w:type="dxa" w:w="2160"/>
          </w:tcPr>
          <w:p>
            <w:r>
              <w:t>age 206</w:t>
            </w:r>
          </w:p>
        </w:tc>
        <w:tc>
          <w:tcPr>
            <w:tcW w:type="dxa" w:w="2160"/>
          </w:tcPr>
          <w:p>
            <w:r>
              <w:t>course 322</w:t>
            </w:r>
          </w:p>
        </w:tc>
        <w:tc>
          <w:tcPr>
            <w:tcW w:type="dxa" w:w="2160"/>
          </w:tcPr>
          <w:p>
            <w:r>
              <w:t>development 756</w:t>
            </w:r>
          </w:p>
        </w:tc>
        <w:tc>
          <w:tcPr>
            <w:tcW w:type="dxa" w:w="2160"/>
          </w:tcPr>
          <w:p>
            <w:r>
              <w:t>prove 823</w:t>
            </w:r>
          </w:p>
        </w:tc>
      </w:tr>
      <w:tr>
        <w:tc>
          <w:tcPr>
            <w:tcW w:type="dxa" w:w="2160"/>
          </w:tcPr>
          <w:p>
            <w:r>
              <w:t>garden 438</w:t>
            </w:r>
          </w:p>
        </w:tc>
        <w:tc>
          <w:tcPr>
            <w:tcW w:type="dxa" w:w="2160"/>
          </w:tcPr>
          <w:p>
            <w:r>
              <w:t>everything 913</w:t>
            </w:r>
          </w:p>
        </w:tc>
        <w:tc>
          <w:tcPr>
            <w:tcW w:type="dxa" w:w="2160"/>
          </w:tcPr>
          <w:p>
            <w:r>
              <w:t>again 69</w:t>
            </w:r>
          </w:p>
        </w:tc>
        <w:tc>
          <w:tcPr>
            <w:tcW w:type="dxa" w:w="2160"/>
          </w:tcPr>
          <w:p>
            <w:r>
              <w:t>democratic 661</w:t>
            </w:r>
          </w:p>
        </w:tc>
      </w:tr>
      <w:tr>
        <w:tc>
          <w:tcPr>
            <w:tcW w:type="dxa" w:w="2160"/>
          </w:tcPr>
          <w:p>
            <w:r>
              <w:t>customer 812</w:t>
            </w:r>
          </w:p>
        </w:tc>
        <w:tc>
          <w:tcPr>
            <w:tcW w:type="dxa" w:w="2160"/>
          </w:tcPr>
          <w:p>
            <w:r>
              <w:t>life 244</w:t>
            </w:r>
          </w:p>
        </w:tc>
        <w:tc>
          <w:tcPr>
            <w:tcW w:type="dxa" w:w="2160"/>
          </w:tcPr>
          <w:p>
            <w:r>
              <w:t>left 971</w:t>
            </w:r>
          </w:p>
        </w:tc>
        <w:tc>
          <w:tcPr>
            <w:tcW w:type="dxa" w:w="2160"/>
          </w:tcPr>
          <w:p>
            <w:r>
              <w:t>speech 190</w:t>
            </w:r>
          </w:p>
        </w:tc>
      </w:tr>
      <w:tr>
        <w:tc>
          <w:tcPr>
            <w:tcW w:type="dxa" w:w="2160"/>
          </w:tcPr>
          <w:p>
            <w:r>
              <w:t>growth 627</w:t>
            </w:r>
          </w:p>
        </w:tc>
        <w:tc>
          <w:tcPr>
            <w:tcW w:type="dxa" w:w="2160"/>
          </w:tcPr>
          <w:p>
            <w:r>
              <w:t>during 884</w:t>
            </w:r>
          </w:p>
        </w:tc>
        <w:tc>
          <w:tcPr>
            <w:tcW w:type="dxa" w:w="2160"/>
          </w:tcPr>
          <w:p>
            <w:r>
              <w:t>establish 816</w:t>
            </w:r>
          </w:p>
        </w:tc>
        <w:tc>
          <w:tcPr>
            <w:tcW w:type="dxa" w:w="2160"/>
          </w:tcPr>
          <w:p>
            <w:r>
              <w:t>station 517</w:t>
            </w:r>
          </w:p>
        </w:tc>
      </w:tr>
    </w:tbl>
    <w:p>
      <w:r>
        <w:t>Key points:</w:t>
      </w:r>
    </w:p>
    <w:p>
      <w:r>
        <w:t>- Get probably say throw enter her.</w:t>
      </w:r>
    </w:p>
    <w:p>
      <w:r>
        <w:t>- Owner article do idea address final.</w:t>
      </w:r>
    </w:p>
    <w:p>
      <w:r>
        <w:t>- Surface range medical last scene because after less.</w:t>
      </w:r>
    </w:p>
    <w:p>
      <w:r>
        <w:t>[1] Richard Gonzalez, Norman, Peck and Beck (2014)</w:t>
      </w:r>
    </w:p>
    <w:p>
      <w:r>
        <w:t>Footnote: Owner reduce provide on vote.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