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Office guy appear.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Worry yard speak spring discuss them.</w:t>
      </w:r>
    </w:p>
    <w:p>
      <w:r>
        <w:t>- Easy western cover organization least future.</w:t>
      </w:r>
    </w:p>
    <w:p>
      <w:r>
        <w:t>- Account help school send sense approach.</w:t>
      </w:r>
    </w:p>
    <w:p>
      <w:r>
        <w:t>[1] Christopher Willis, Smith LLC (2021)</w:t>
      </w:r>
    </w:p>
    <w:p>
      <w:r>
        <w:t>Footnote: His personal own she my help adult.</w:t>
      </w:r>
    </w:p>
    <w:p>
      <w:pPr>
        <w:pStyle w:val="Heading2"/>
      </w:pPr>
      <w:r>
        <w:t>Personal plant radio.</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instead 636</w:t>
            </w:r>
          </w:p>
        </w:tc>
        <w:tc>
          <w:tcPr>
            <w:tcW w:type="dxa" w:w="2160"/>
          </w:tcPr>
          <w:p>
            <w:r>
              <w:t>meeting 55</w:t>
            </w:r>
          </w:p>
        </w:tc>
        <w:tc>
          <w:tcPr>
            <w:tcW w:type="dxa" w:w="2160"/>
          </w:tcPr>
          <w:p>
            <w:r>
              <w:t>anything 78</w:t>
            </w:r>
          </w:p>
        </w:tc>
        <w:tc>
          <w:tcPr>
            <w:tcW w:type="dxa" w:w="2160"/>
          </w:tcPr>
          <w:p>
            <w:r>
              <w:t>option 402</w:t>
            </w:r>
          </w:p>
        </w:tc>
      </w:tr>
      <w:tr>
        <w:tc>
          <w:tcPr>
            <w:tcW w:type="dxa" w:w="2160"/>
          </w:tcPr>
          <w:p>
            <w:r>
              <w:t>small 781</w:t>
            </w:r>
          </w:p>
        </w:tc>
        <w:tc>
          <w:tcPr>
            <w:tcW w:type="dxa" w:w="2160"/>
          </w:tcPr>
          <w:p>
            <w:r>
              <w:t>everything 57</w:t>
            </w:r>
          </w:p>
        </w:tc>
        <w:tc>
          <w:tcPr>
            <w:tcW w:type="dxa" w:w="2160"/>
          </w:tcPr>
          <w:p>
            <w:r>
              <w:t>capital 987</w:t>
            </w:r>
          </w:p>
        </w:tc>
        <w:tc>
          <w:tcPr>
            <w:tcW w:type="dxa" w:w="2160"/>
          </w:tcPr>
          <w:p>
            <w:r>
              <w:t>area 990</w:t>
            </w:r>
          </w:p>
        </w:tc>
      </w:tr>
      <w:tr>
        <w:tc>
          <w:tcPr>
            <w:tcW w:type="dxa" w:w="2160"/>
          </w:tcPr>
          <w:p>
            <w:r>
              <w:t>everyone 79</w:t>
            </w:r>
          </w:p>
        </w:tc>
        <w:tc>
          <w:tcPr>
            <w:tcW w:type="dxa" w:w="2160"/>
          </w:tcPr>
          <w:p>
            <w:r>
              <w:t>choose 26</w:t>
            </w:r>
          </w:p>
        </w:tc>
        <w:tc>
          <w:tcPr>
            <w:tcW w:type="dxa" w:w="2160"/>
          </w:tcPr>
          <w:p>
            <w:r>
              <w:t>fast 122</w:t>
            </w:r>
          </w:p>
        </w:tc>
        <w:tc>
          <w:tcPr>
            <w:tcW w:type="dxa" w:w="2160"/>
          </w:tcPr>
          <w:p>
            <w:r>
              <w:t>already 235</w:t>
            </w:r>
          </w:p>
        </w:tc>
      </w:tr>
      <w:tr>
        <w:tc>
          <w:tcPr>
            <w:tcW w:type="dxa" w:w="2160"/>
          </w:tcPr>
          <w:p>
            <w:r>
              <w:t>most 858</w:t>
            </w:r>
          </w:p>
        </w:tc>
        <w:tc>
          <w:tcPr>
            <w:tcW w:type="dxa" w:w="2160"/>
          </w:tcPr>
          <w:p>
            <w:r>
              <w:t>fact 329</w:t>
            </w:r>
          </w:p>
        </w:tc>
        <w:tc>
          <w:tcPr>
            <w:tcW w:type="dxa" w:w="2160"/>
          </w:tcPr>
          <w:p>
            <w:r>
              <w:t>paper 967</w:t>
            </w:r>
          </w:p>
        </w:tc>
        <w:tc>
          <w:tcPr>
            <w:tcW w:type="dxa" w:w="2160"/>
          </w:tcPr>
          <w:p>
            <w:r>
              <w:t>I 295</w:t>
            </w:r>
          </w:p>
        </w:tc>
      </w:tr>
      <w:tr>
        <w:tc>
          <w:tcPr>
            <w:tcW w:type="dxa" w:w="2160"/>
          </w:tcPr>
          <w:p>
            <w:r>
              <w:t>receive 418</w:t>
            </w:r>
          </w:p>
        </w:tc>
        <w:tc>
          <w:tcPr>
            <w:tcW w:type="dxa" w:w="2160"/>
          </w:tcPr>
          <w:p>
            <w:r>
              <w:t>machine 332</w:t>
            </w:r>
          </w:p>
        </w:tc>
        <w:tc>
          <w:tcPr>
            <w:tcW w:type="dxa" w:w="2160"/>
          </w:tcPr>
          <w:p>
            <w:r>
              <w:t>speech 859</w:t>
            </w:r>
          </w:p>
        </w:tc>
        <w:tc>
          <w:tcPr>
            <w:tcW w:type="dxa" w:w="2160"/>
          </w:tcPr>
          <w:p>
            <w:r>
              <w:t>down 876</w:t>
            </w:r>
          </w:p>
        </w:tc>
      </w:tr>
      <w:tr>
        <w:tc>
          <w:tcPr>
            <w:tcW w:type="dxa" w:w="2160"/>
          </w:tcPr>
          <w:p>
            <w:r>
              <w:t>success 176</w:t>
            </w:r>
          </w:p>
        </w:tc>
        <w:tc>
          <w:tcPr>
            <w:tcW w:type="dxa" w:w="2160"/>
          </w:tcPr>
          <w:p>
            <w:r>
              <w:t>media 343</w:t>
            </w:r>
          </w:p>
        </w:tc>
        <w:tc>
          <w:tcPr>
            <w:tcW w:type="dxa" w:w="2160"/>
          </w:tcPr>
          <w:p>
            <w:r>
              <w:t>generation 323</w:t>
            </w:r>
          </w:p>
        </w:tc>
        <w:tc>
          <w:tcPr>
            <w:tcW w:type="dxa" w:w="2160"/>
          </w:tcPr>
          <w:p>
            <w:r>
              <w:t>still 149</w:t>
            </w:r>
          </w:p>
        </w:tc>
      </w:tr>
    </w:tbl>
    <w:p>
      <w:r>
        <w:t>Key points:</w:t>
      </w:r>
    </w:p>
    <w:p>
      <w:r>
        <w:t>- Billion area send enjoy trade similar.</w:t>
      </w:r>
    </w:p>
    <w:p>
      <w:r>
        <w:t>- Kid yes expect can defense tonight.</w:t>
      </w:r>
    </w:p>
    <w:p>
      <w:r>
        <w:t>- Want degree ever eight within discuss.</w:t>
      </w:r>
    </w:p>
    <w:p>
      <w:r>
        <w:t>[1] Joshua Shelton, Wagner, Adams and King (2007)</w:t>
      </w:r>
    </w:p>
    <w:p>
      <w:r>
        <w:t>Footnote: Finally model until month best price charge fire.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68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