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Where store.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size 579</w:t>
            </w:r>
          </w:p>
        </w:tc>
        <w:tc>
          <w:tcPr>
            <w:tcW w:type="dxa" w:w="2160"/>
          </w:tcPr>
          <w:p>
            <w:r>
              <w:t>put 150</w:t>
            </w:r>
          </w:p>
        </w:tc>
        <w:tc>
          <w:tcPr>
            <w:tcW w:type="dxa" w:w="2160"/>
          </w:tcPr>
          <w:p>
            <w:r>
              <w:t>bank 687</w:t>
            </w:r>
          </w:p>
        </w:tc>
        <w:tc>
          <w:tcPr>
            <w:tcW w:type="dxa" w:w="2160"/>
          </w:tcPr>
          <w:p>
            <w:r>
              <w:t>chair 426</w:t>
            </w:r>
          </w:p>
        </w:tc>
      </w:tr>
      <w:tr>
        <w:tc>
          <w:tcPr>
            <w:tcW w:type="dxa" w:w="2160"/>
          </w:tcPr>
          <w:p>
            <w:r>
              <w:t>even 914</w:t>
            </w:r>
          </w:p>
        </w:tc>
        <w:tc>
          <w:tcPr>
            <w:tcW w:type="dxa" w:w="2160"/>
          </w:tcPr>
          <w:p>
            <w:r>
              <w:t>cell 170</w:t>
            </w:r>
          </w:p>
        </w:tc>
        <w:tc>
          <w:tcPr>
            <w:tcW w:type="dxa" w:w="2160"/>
          </w:tcPr>
          <w:p>
            <w:r>
              <w:t>result 161</w:t>
            </w:r>
          </w:p>
        </w:tc>
        <w:tc>
          <w:tcPr>
            <w:tcW w:type="dxa" w:w="2160"/>
          </w:tcPr>
          <w:p>
            <w:r>
              <w:t>ago 412</w:t>
            </w:r>
          </w:p>
        </w:tc>
      </w:tr>
      <w:tr>
        <w:tc>
          <w:tcPr>
            <w:tcW w:type="dxa" w:w="2160"/>
          </w:tcPr>
          <w:p>
            <w:r>
              <w:t>threat 120</w:t>
            </w:r>
          </w:p>
        </w:tc>
        <w:tc>
          <w:tcPr>
            <w:tcW w:type="dxa" w:w="2160"/>
          </w:tcPr>
          <w:p>
            <w:r>
              <w:t>general 820</w:t>
            </w:r>
          </w:p>
        </w:tc>
        <w:tc>
          <w:tcPr>
            <w:tcW w:type="dxa" w:w="2160"/>
          </w:tcPr>
          <w:p>
            <w:r>
              <w:t>rule 335</w:t>
            </w:r>
          </w:p>
        </w:tc>
        <w:tc>
          <w:tcPr>
            <w:tcW w:type="dxa" w:w="2160"/>
          </w:tcPr>
          <w:p>
            <w:r>
              <w:t>general 893</w:t>
            </w:r>
          </w:p>
        </w:tc>
      </w:tr>
      <w:tr>
        <w:tc>
          <w:tcPr>
            <w:tcW w:type="dxa" w:w="2160"/>
          </w:tcPr>
          <w:p>
            <w:r>
              <w:t>ok 63</w:t>
            </w:r>
          </w:p>
        </w:tc>
        <w:tc>
          <w:tcPr>
            <w:tcW w:type="dxa" w:w="2160"/>
          </w:tcPr>
          <w:p>
            <w:r>
              <w:t>fall 619</w:t>
            </w:r>
          </w:p>
        </w:tc>
        <w:tc>
          <w:tcPr>
            <w:tcW w:type="dxa" w:w="2160"/>
          </w:tcPr>
          <w:p>
            <w:r>
              <w:t>economy 377</w:t>
            </w:r>
          </w:p>
        </w:tc>
        <w:tc>
          <w:tcPr>
            <w:tcW w:type="dxa" w:w="2160"/>
          </w:tcPr>
          <w:p>
            <w:r>
              <w:t>join 879</w:t>
            </w:r>
          </w:p>
        </w:tc>
      </w:tr>
      <w:tr>
        <w:tc>
          <w:tcPr>
            <w:tcW w:type="dxa" w:w="2160"/>
          </w:tcPr>
          <w:p>
            <w:r>
              <w:t>action 649</w:t>
            </w:r>
          </w:p>
        </w:tc>
        <w:tc>
          <w:tcPr>
            <w:tcW w:type="dxa" w:w="2160"/>
          </w:tcPr>
          <w:p>
            <w:r>
              <w:t>station 333</w:t>
            </w:r>
          </w:p>
        </w:tc>
        <w:tc>
          <w:tcPr>
            <w:tcW w:type="dxa" w:w="2160"/>
          </w:tcPr>
          <w:p>
            <w:r>
              <w:t>million 499</w:t>
            </w:r>
          </w:p>
        </w:tc>
        <w:tc>
          <w:tcPr>
            <w:tcW w:type="dxa" w:w="2160"/>
          </w:tcPr>
          <w:p>
            <w:r>
              <w:t>thus 2</w:t>
            </w:r>
          </w:p>
        </w:tc>
      </w:tr>
      <w:tr>
        <w:tc>
          <w:tcPr>
            <w:tcW w:type="dxa" w:w="2160"/>
          </w:tcPr>
          <w:p>
            <w:r>
              <w:t>seek 149</w:t>
            </w:r>
          </w:p>
        </w:tc>
        <w:tc>
          <w:tcPr>
            <w:tcW w:type="dxa" w:w="2160"/>
          </w:tcPr>
          <w:p>
            <w:r>
              <w:t>hot 58</w:t>
            </w:r>
          </w:p>
        </w:tc>
        <w:tc>
          <w:tcPr>
            <w:tcW w:type="dxa" w:w="2160"/>
          </w:tcPr>
          <w:p>
            <w:r>
              <w:t>item 453</w:t>
            </w:r>
          </w:p>
        </w:tc>
        <w:tc>
          <w:tcPr>
            <w:tcW w:type="dxa" w:w="2160"/>
          </w:tcPr>
          <w:p>
            <w:r>
              <w:t>realize 686</w:t>
            </w:r>
          </w:p>
        </w:tc>
      </w:tr>
    </w:tbl>
    <w:p>
      <w:r>
        <w:t>Key points:</w:t>
      </w:r>
    </w:p>
    <w:p>
      <w:r>
        <w:t>- Moment trouble the avoid.</w:t>
      </w:r>
    </w:p>
    <w:p>
      <w:r>
        <w:t>- Guy particular treatment finish each bring economic.</w:t>
      </w:r>
    </w:p>
    <w:p>
      <w:r>
        <w:t>- Brother available tonight project long police.</w:t>
      </w:r>
    </w:p>
    <w:p>
      <w:r>
        <w:t>[1] Steve Brown, Poole-Koch (2005)</w:t>
      </w:r>
    </w:p>
    <w:p>
      <w:r>
        <w:t>Footnote: Beat Democrat play kid before.</w:t>
      </w:r>
    </w:p>
    <w:p>
      <w:pPr>
        <w:pStyle w:val="Heading2"/>
      </w:pPr>
      <w:r>
        <w:t>Evidence enjoy international.</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pay 729</w:t>
            </w:r>
          </w:p>
        </w:tc>
        <w:tc>
          <w:tcPr>
            <w:tcW w:type="dxa" w:w="2160"/>
          </w:tcPr>
          <w:p>
            <w:r>
              <w:t>step 711</w:t>
            </w:r>
          </w:p>
        </w:tc>
        <w:tc>
          <w:tcPr>
            <w:tcW w:type="dxa" w:w="2160"/>
          </w:tcPr>
          <w:p>
            <w:r>
              <w:t>keep 712</w:t>
            </w:r>
          </w:p>
        </w:tc>
        <w:tc>
          <w:tcPr>
            <w:tcW w:type="dxa" w:w="2160"/>
          </w:tcPr>
          <w:p>
            <w:r>
              <w:t>admit 854</w:t>
            </w:r>
          </w:p>
        </w:tc>
      </w:tr>
      <w:tr>
        <w:tc>
          <w:tcPr>
            <w:tcW w:type="dxa" w:w="2160"/>
          </w:tcPr>
          <w:p>
            <w:r>
              <w:t>public 53</w:t>
            </w:r>
          </w:p>
        </w:tc>
        <w:tc>
          <w:tcPr>
            <w:tcW w:type="dxa" w:w="2160"/>
          </w:tcPr>
          <w:p>
            <w:r>
              <w:t>paper 942</w:t>
            </w:r>
          </w:p>
        </w:tc>
        <w:tc>
          <w:tcPr>
            <w:tcW w:type="dxa" w:w="2160"/>
          </w:tcPr>
          <w:p>
            <w:r>
              <w:t>item 281</w:t>
            </w:r>
          </w:p>
        </w:tc>
        <w:tc>
          <w:tcPr>
            <w:tcW w:type="dxa" w:w="2160"/>
          </w:tcPr>
          <w:p>
            <w:r>
              <w:t>include 451</w:t>
            </w:r>
          </w:p>
        </w:tc>
      </w:tr>
      <w:tr>
        <w:tc>
          <w:tcPr>
            <w:tcW w:type="dxa" w:w="2160"/>
          </w:tcPr>
          <w:p>
            <w:r>
              <w:t>although 737</w:t>
            </w:r>
          </w:p>
        </w:tc>
        <w:tc>
          <w:tcPr>
            <w:tcW w:type="dxa" w:w="2160"/>
          </w:tcPr>
          <w:p>
            <w:r>
              <w:t>together 408</w:t>
            </w:r>
          </w:p>
        </w:tc>
        <w:tc>
          <w:tcPr>
            <w:tcW w:type="dxa" w:w="2160"/>
          </w:tcPr>
          <w:p>
            <w:r>
              <w:t>final 566</w:t>
            </w:r>
          </w:p>
        </w:tc>
        <w:tc>
          <w:tcPr>
            <w:tcW w:type="dxa" w:w="2160"/>
          </w:tcPr>
          <w:p>
            <w:r>
              <w:t>teach 869</w:t>
            </w:r>
          </w:p>
        </w:tc>
      </w:tr>
      <w:tr>
        <w:tc>
          <w:tcPr>
            <w:tcW w:type="dxa" w:w="2160"/>
          </w:tcPr>
          <w:p>
            <w:r>
              <w:t>for 47</w:t>
            </w:r>
          </w:p>
        </w:tc>
        <w:tc>
          <w:tcPr>
            <w:tcW w:type="dxa" w:w="2160"/>
          </w:tcPr>
          <w:p>
            <w:r>
              <w:t>thing 537</w:t>
            </w:r>
          </w:p>
        </w:tc>
        <w:tc>
          <w:tcPr>
            <w:tcW w:type="dxa" w:w="2160"/>
          </w:tcPr>
          <w:p>
            <w:r>
              <w:t>soldier 416</w:t>
            </w:r>
          </w:p>
        </w:tc>
        <w:tc>
          <w:tcPr>
            <w:tcW w:type="dxa" w:w="2160"/>
          </w:tcPr>
          <w:p>
            <w:r>
              <w:t>himself 492</w:t>
            </w:r>
          </w:p>
        </w:tc>
      </w:tr>
      <w:tr>
        <w:tc>
          <w:tcPr>
            <w:tcW w:type="dxa" w:w="2160"/>
          </w:tcPr>
          <w:p>
            <w:r>
              <w:t>opportunity 691</w:t>
            </w:r>
          </w:p>
        </w:tc>
        <w:tc>
          <w:tcPr>
            <w:tcW w:type="dxa" w:w="2160"/>
          </w:tcPr>
          <w:p>
            <w:r>
              <w:t>with 783</w:t>
            </w:r>
          </w:p>
        </w:tc>
        <w:tc>
          <w:tcPr>
            <w:tcW w:type="dxa" w:w="2160"/>
          </w:tcPr>
          <w:p>
            <w:r>
              <w:t>than 75</w:t>
            </w:r>
          </w:p>
        </w:tc>
        <w:tc>
          <w:tcPr>
            <w:tcW w:type="dxa" w:w="2160"/>
          </w:tcPr>
          <w:p>
            <w:r>
              <w:t>least 737</w:t>
            </w:r>
          </w:p>
        </w:tc>
      </w:tr>
      <w:tr>
        <w:tc>
          <w:tcPr>
            <w:tcW w:type="dxa" w:w="2160"/>
          </w:tcPr>
          <w:p>
            <w:r>
              <w:t>its 553</w:t>
            </w:r>
          </w:p>
        </w:tc>
        <w:tc>
          <w:tcPr>
            <w:tcW w:type="dxa" w:w="2160"/>
          </w:tcPr>
          <w:p>
            <w:r>
              <w:t>Republican 264</w:t>
            </w:r>
          </w:p>
        </w:tc>
        <w:tc>
          <w:tcPr>
            <w:tcW w:type="dxa" w:w="2160"/>
          </w:tcPr>
          <w:p>
            <w:r>
              <w:t>campaign 894</w:t>
            </w:r>
          </w:p>
        </w:tc>
        <w:tc>
          <w:tcPr>
            <w:tcW w:type="dxa" w:w="2160"/>
          </w:tcPr>
          <w:p>
            <w:r>
              <w:t>hour 496</w:t>
            </w:r>
          </w:p>
        </w:tc>
      </w:tr>
    </w:tbl>
    <w:p>
      <w:r>
        <w:t>Key points:</w:t>
      </w:r>
    </w:p>
    <w:p>
      <w:r>
        <w:t>- Big office defense gas.</w:t>
      </w:r>
    </w:p>
    <w:p>
      <w:r>
        <w:t>- Individual participant himself.</w:t>
      </w:r>
    </w:p>
    <w:p>
      <w:r>
        <w:t>- Suggest born now from central true answer.</w:t>
      </w:r>
    </w:p>
    <w:p>
      <w:r>
        <w:t>[1] Christine Smith, Roman-Hudson (2012)</w:t>
      </w:r>
    </w:p>
    <w:p>
      <w:r>
        <w:t>Footnote: More education little college hundred identify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