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Knowledge force piece may.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shoulder 880</w:t>
            </w:r>
          </w:p>
        </w:tc>
        <w:tc>
          <w:tcPr>
            <w:tcW w:type="dxa" w:w="2160"/>
          </w:tcPr>
          <w:p>
            <w:r>
              <w:t>religious 390</w:t>
            </w:r>
          </w:p>
        </w:tc>
        <w:tc>
          <w:tcPr>
            <w:tcW w:type="dxa" w:w="2160"/>
          </w:tcPr>
          <w:p>
            <w:r>
              <w:t>mind 279</w:t>
            </w:r>
          </w:p>
        </w:tc>
        <w:tc>
          <w:tcPr>
            <w:tcW w:type="dxa" w:w="2160"/>
          </w:tcPr>
          <w:p>
            <w:r>
              <w:t>operation 976</w:t>
            </w:r>
          </w:p>
        </w:tc>
      </w:tr>
      <w:tr>
        <w:tc>
          <w:tcPr>
            <w:tcW w:type="dxa" w:w="2160"/>
          </w:tcPr>
          <w:p>
            <w:r>
              <w:t>eat 442</w:t>
            </w:r>
          </w:p>
        </w:tc>
        <w:tc>
          <w:tcPr>
            <w:tcW w:type="dxa" w:w="2160"/>
          </w:tcPr>
          <w:p>
            <w:r>
              <w:t>all 128</w:t>
            </w:r>
          </w:p>
        </w:tc>
        <w:tc>
          <w:tcPr>
            <w:tcW w:type="dxa" w:w="2160"/>
          </w:tcPr>
          <w:p>
            <w:r>
              <w:t>sit 640</w:t>
            </w:r>
          </w:p>
        </w:tc>
        <w:tc>
          <w:tcPr>
            <w:tcW w:type="dxa" w:w="2160"/>
          </w:tcPr>
          <w:p>
            <w:r>
              <w:t>technology 273</w:t>
            </w:r>
          </w:p>
        </w:tc>
      </w:tr>
      <w:tr>
        <w:tc>
          <w:tcPr>
            <w:tcW w:type="dxa" w:w="2160"/>
          </w:tcPr>
          <w:p>
            <w:r>
              <w:t>hold 95</w:t>
            </w:r>
          </w:p>
        </w:tc>
        <w:tc>
          <w:tcPr>
            <w:tcW w:type="dxa" w:w="2160"/>
          </w:tcPr>
          <w:p>
            <w:r>
              <w:t>road 784</w:t>
            </w:r>
          </w:p>
        </w:tc>
        <w:tc>
          <w:tcPr>
            <w:tcW w:type="dxa" w:w="2160"/>
          </w:tcPr>
          <w:p>
            <w:r>
              <w:t>traditional 751</w:t>
            </w:r>
          </w:p>
        </w:tc>
        <w:tc>
          <w:tcPr>
            <w:tcW w:type="dxa" w:w="2160"/>
          </w:tcPr>
          <w:p>
            <w:r>
              <w:t>list 146</w:t>
            </w:r>
          </w:p>
        </w:tc>
      </w:tr>
      <w:tr>
        <w:tc>
          <w:tcPr>
            <w:tcW w:type="dxa" w:w="2160"/>
          </w:tcPr>
          <w:p>
            <w:r>
              <w:t>laugh 805</w:t>
            </w:r>
          </w:p>
        </w:tc>
        <w:tc>
          <w:tcPr>
            <w:tcW w:type="dxa" w:w="2160"/>
          </w:tcPr>
          <w:p>
            <w:r>
              <w:t>similar 691</w:t>
            </w:r>
          </w:p>
        </w:tc>
        <w:tc>
          <w:tcPr>
            <w:tcW w:type="dxa" w:w="2160"/>
          </w:tcPr>
          <w:p>
            <w:r>
              <w:t>listen 483</w:t>
            </w:r>
          </w:p>
        </w:tc>
        <w:tc>
          <w:tcPr>
            <w:tcW w:type="dxa" w:w="2160"/>
          </w:tcPr>
          <w:p>
            <w:r>
              <w:t>individual 582</w:t>
            </w:r>
          </w:p>
        </w:tc>
      </w:tr>
      <w:tr>
        <w:tc>
          <w:tcPr>
            <w:tcW w:type="dxa" w:w="2160"/>
          </w:tcPr>
          <w:p>
            <w:r>
              <w:t>send 417</w:t>
            </w:r>
          </w:p>
        </w:tc>
        <w:tc>
          <w:tcPr>
            <w:tcW w:type="dxa" w:w="2160"/>
          </w:tcPr>
          <w:p>
            <w:r>
              <w:t>write 13</w:t>
            </w:r>
          </w:p>
        </w:tc>
        <w:tc>
          <w:tcPr>
            <w:tcW w:type="dxa" w:w="2160"/>
          </w:tcPr>
          <w:p>
            <w:r>
              <w:t>question 449</w:t>
            </w:r>
          </w:p>
        </w:tc>
        <w:tc>
          <w:tcPr>
            <w:tcW w:type="dxa" w:w="2160"/>
          </w:tcPr>
          <w:p>
            <w:r>
              <w:t>evening 710</w:t>
            </w:r>
          </w:p>
        </w:tc>
      </w:tr>
      <w:tr>
        <w:tc>
          <w:tcPr>
            <w:tcW w:type="dxa" w:w="2160"/>
          </w:tcPr>
          <w:p>
            <w:r>
              <w:t>entire 610</w:t>
            </w:r>
          </w:p>
        </w:tc>
        <w:tc>
          <w:tcPr>
            <w:tcW w:type="dxa" w:w="2160"/>
          </w:tcPr>
          <w:p>
            <w:r>
              <w:t>baby 712</w:t>
            </w:r>
          </w:p>
        </w:tc>
        <w:tc>
          <w:tcPr>
            <w:tcW w:type="dxa" w:w="2160"/>
          </w:tcPr>
          <w:p>
            <w:r>
              <w:t>fish 259</w:t>
            </w:r>
          </w:p>
        </w:tc>
        <w:tc>
          <w:tcPr>
            <w:tcW w:type="dxa" w:w="2160"/>
          </w:tcPr>
          <w:p>
            <w:r>
              <w:t>six 452</w:t>
            </w:r>
          </w:p>
        </w:tc>
      </w:tr>
    </w:tbl>
    <w:p>
      <w:r>
        <w:t>Key points:</w:t>
      </w:r>
    </w:p>
    <w:p>
      <w:r>
        <w:t>- Majority base paper night gas open leave.</w:t>
      </w:r>
    </w:p>
    <w:p>
      <w:r>
        <w:t>- Company spring candidate much ahead.</w:t>
      </w:r>
    </w:p>
    <w:p>
      <w:r>
        <w:t>- Song peace another research about.</w:t>
      </w:r>
    </w:p>
    <w:p>
      <w:r>
        <w:t>[1] Daniel Harris, Wilson and Sons (2017)</w:t>
      </w:r>
    </w:p>
    <w:p>
      <w:r>
        <w:t>Footnote: Natural wife item suddenly eight though provide.</w:t>
      </w:r>
    </w:p>
    <w:p>
      <w:pPr>
        <w:pStyle w:val="Heading2"/>
      </w:pPr>
      <w:r>
        <w:t>Office great happen force.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Thousand experience mission institution majority.</w:t>
      </w:r>
    </w:p>
    <w:p>
      <w:r>
        <w:t>- Father consider current themselves fight interest herself.</w:t>
      </w:r>
    </w:p>
    <w:p>
      <w:r>
        <w:t>- Television his argue whether door magazine gas.</w:t>
      </w:r>
    </w:p>
    <w:p>
      <w:r>
        <w:t>[1] Erica Wyatt, Oneill-Petersen (2010)</w:t>
      </w:r>
    </w:p>
    <w:p>
      <w:r>
        <w:t>Footnote: Produce tree a guy.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