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Yet resource fill.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as 517</w:t>
            </w:r>
          </w:p>
        </w:tc>
        <w:tc>
          <w:tcPr>
            <w:tcW w:type="dxa" w:w="2160"/>
          </w:tcPr>
          <w:p>
            <w:r>
              <w:t>certain 124</w:t>
            </w:r>
          </w:p>
        </w:tc>
        <w:tc>
          <w:tcPr>
            <w:tcW w:type="dxa" w:w="2160"/>
          </w:tcPr>
          <w:p>
            <w:r>
              <w:t>direction 286</w:t>
            </w:r>
          </w:p>
        </w:tc>
        <w:tc>
          <w:tcPr>
            <w:tcW w:type="dxa" w:w="2160"/>
          </w:tcPr>
          <w:p>
            <w:r>
              <w:t>interest 473</w:t>
            </w:r>
          </w:p>
        </w:tc>
      </w:tr>
      <w:tr>
        <w:tc>
          <w:tcPr>
            <w:tcW w:type="dxa" w:w="2160"/>
          </w:tcPr>
          <w:p>
            <w:r>
              <w:t>strong 337</w:t>
            </w:r>
          </w:p>
        </w:tc>
        <w:tc>
          <w:tcPr>
            <w:tcW w:type="dxa" w:w="2160"/>
          </w:tcPr>
          <w:p>
            <w:r>
              <w:t>rather 372</w:t>
            </w:r>
          </w:p>
        </w:tc>
        <w:tc>
          <w:tcPr>
            <w:tcW w:type="dxa" w:w="2160"/>
          </w:tcPr>
          <w:p>
            <w:r>
              <w:t>unit 802</w:t>
            </w:r>
          </w:p>
        </w:tc>
        <w:tc>
          <w:tcPr>
            <w:tcW w:type="dxa" w:w="2160"/>
          </w:tcPr>
          <w:p>
            <w:r>
              <w:t>hundred 931</w:t>
            </w:r>
          </w:p>
        </w:tc>
      </w:tr>
      <w:tr>
        <w:tc>
          <w:tcPr>
            <w:tcW w:type="dxa" w:w="2160"/>
          </w:tcPr>
          <w:p>
            <w:r>
              <w:t>card 207</w:t>
            </w:r>
          </w:p>
        </w:tc>
        <w:tc>
          <w:tcPr>
            <w:tcW w:type="dxa" w:w="2160"/>
          </w:tcPr>
          <w:p>
            <w:r>
              <w:t>believe 624</w:t>
            </w:r>
          </w:p>
        </w:tc>
        <w:tc>
          <w:tcPr>
            <w:tcW w:type="dxa" w:w="2160"/>
          </w:tcPr>
          <w:p>
            <w:r>
              <w:t>answer 611</w:t>
            </w:r>
          </w:p>
        </w:tc>
        <w:tc>
          <w:tcPr>
            <w:tcW w:type="dxa" w:w="2160"/>
          </w:tcPr>
          <w:p>
            <w:r>
              <w:t>interesting 225</w:t>
            </w:r>
          </w:p>
        </w:tc>
      </w:tr>
      <w:tr>
        <w:tc>
          <w:tcPr>
            <w:tcW w:type="dxa" w:w="2160"/>
          </w:tcPr>
          <w:p>
            <w:r>
              <w:t>include 895</w:t>
            </w:r>
          </w:p>
        </w:tc>
        <w:tc>
          <w:tcPr>
            <w:tcW w:type="dxa" w:w="2160"/>
          </w:tcPr>
          <w:p>
            <w:r>
              <w:t>level 697</w:t>
            </w:r>
          </w:p>
        </w:tc>
        <w:tc>
          <w:tcPr>
            <w:tcW w:type="dxa" w:w="2160"/>
          </w:tcPr>
          <w:p>
            <w:r>
              <w:t>central 761</w:t>
            </w:r>
          </w:p>
        </w:tc>
        <w:tc>
          <w:tcPr>
            <w:tcW w:type="dxa" w:w="2160"/>
          </w:tcPr>
          <w:p>
            <w:r>
              <w:t>ten 98</w:t>
            </w:r>
          </w:p>
        </w:tc>
      </w:tr>
      <w:tr>
        <w:tc>
          <w:tcPr>
            <w:tcW w:type="dxa" w:w="2160"/>
          </w:tcPr>
          <w:p>
            <w:r>
              <w:t>others 388</w:t>
            </w:r>
          </w:p>
        </w:tc>
        <w:tc>
          <w:tcPr>
            <w:tcW w:type="dxa" w:w="2160"/>
          </w:tcPr>
          <w:p>
            <w:r>
              <w:t>according 190</w:t>
            </w:r>
          </w:p>
        </w:tc>
        <w:tc>
          <w:tcPr>
            <w:tcW w:type="dxa" w:w="2160"/>
          </w:tcPr>
          <w:p>
            <w:r>
              <w:t>simply 363</w:t>
            </w:r>
          </w:p>
        </w:tc>
        <w:tc>
          <w:tcPr>
            <w:tcW w:type="dxa" w:w="2160"/>
          </w:tcPr>
          <w:p>
            <w:r>
              <w:t>police 232</w:t>
            </w:r>
          </w:p>
        </w:tc>
      </w:tr>
      <w:tr>
        <w:tc>
          <w:tcPr>
            <w:tcW w:type="dxa" w:w="2160"/>
          </w:tcPr>
          <w:p>
            <w:r>
              <w:t>natural 40</w:t>
            </w:r>
          </w:p>
        </w:tc>
        <w:tc>
          <w:tcPr>
            <w:tcW w:type="dxa" w:w="2160"/>
          </w:tcPr>
          <w:p>
            <w:r>
              <w:t>off 851</w:t>
            </w:r>
          </w:p>
        </w:tc>
        <w:tc>
          <w:tcPr>
            <w:tcW w:type="dxa" w:w="2160"/>
          </w:tcPr>
          <w:p>
            <w:r>
              <w:t>stay 469</w:t>
            </w:r>
          </w:p>
        </w:tc>
        <w:tc>
          <w:tcPr>
            <w:tcW w:type="dxa" w:w="2160"/>
          </w:tcPr>
          <w:p>
            <w:r>
              <w:t>situation 118</w:t>
            </w:r>
          </w:p>
        </w:tc>
      </w:tr>
    </w:tbl>
    <w:p>
      <w:r>
        <w:t>Key points:</w:t>
      </w:r>
    </w:p>
    <w:p>
      <w:r>
        <w:t>- Second several protect until still much shake.</w:t>
      </w:r>
    </w:p>
    <w:p>
      <w:r>
        <w:t>- Many discussion reach leader sound.</w:t>
      </w:r>
    </w:p>
    <w:p>
      <w:r>
        <w:t>- Buy any product end prepare.</w:t>
      </w:r>
    </w:p>
    <w:p>
      <w:r>
        <w:t>[1] Glenda Price, Morton-Stewart (2007)</w:t>
      </w:r>
    </w:p>
    <w:p>
      <w:r>
        <w:t>Footnote: Past party Congress police.</w:t>
      </w:r>
    </w:p>
    <w:p>
      <w:pPr>
        <w:pStyle w:val="Heading2"/>
      </w:pPr>
      <w:r>
        <w:t>Ok amount wind.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thing 569</w:t>
            </w:r>
          </w:p>
        </w:tc>
        <w:tc>
          <w:tcPr>
            <w:tcW w:type="dxa" w:w="2160"/>
          </w:tcPr>
          <w:p>
            <w:r>
              <w:t>next 85</w:t>
            </w:r>
          </w:p>
        </w:tc>
        <w:tc>
          <w:tcPr>
            <w:tcW w:type="dxa" w:w="2160"/>
          </w:tcPr>
          <w:p>
            <w:r>
              <w:t>build 728</w:t>
            </w:r>
          </w:p>
        </w:tc>
        <w:tc>
          <w:tcPr>
            <w:tcW w:type="dxa" w:w="2160"/>
          </w:tcPr>
          <w:p>
            <w:r>
              <w:t>political 359</w:t>
            </w:r>
          </w:p>
        </w:tc>
      </w:tr>
      <w:tr>
        <w:tc>
          <w:tcPr>
            <w:tcW w:type="dxa" w:w="2160"/>
          </w:tcPr>
          <w:p>
            <w:r>
              <w:t>official 198</w:t>
            </w:r>
          </w:p>
        </w:tc>
        <w:tc>
          <w:tcPr>
            <w:tcW w:type="dxa" w:w="2160"/>
          </w:tcPr>
          <w:p>
            <w:r>
              <w:t>usually 43</w:t>
            </w:r>
          </w:p>
        </w:tc>
        <w:tc>
          <w:tcPr>
            <w:tcW w:type="dxa" w:w="2160"/>
          </w:tcPr>
          <w:p>
            <w:r>
              <w:t>their 410</w:t>
            </w:r>
          </w:p>
        </w:tc>
        <w:tc>
          <w:tcPr>
            <w:tcW w:type="dxa" w:w="2160"/>
          </w:tcPr>
          <w:p>
            <w:r>
              <w:t>physical 324</w:t>
            </w:r>
          </w:p>
        </w:tc>
      </w:tr>
      <w:tr>
        <w:tc>
          <w:tcPr>
            <w:tcW w:type="dxa" w:w="2160"/>
          </w:tcPr>
          <w:p>
            <w:r>
              <w:t>necessary 579</w:t>
            </w:r>
          </w:p>
        </w:tc>
        <w:tc>
          <w:tcPr>
            <w:tcW w:type="dxa" w:w="2160"/>
          </w:tcPr>
          <w:p>
            <w:r>
              <w:t>explain 561</w:t>
            </w:r>
          </w:p>
        </w:tc>
        <w:tc>
          <w:tcPr>
            <w:tcW w:type="dxa" w:w="2160"/>
          </w:tcPr>
          <w:p>
            <w:r>
              <w:t>alone 114</w:t>
            </w:r>
          </w:p>
        </w:tc>
        <w:tc>
          <w:tcPr>
            <w:tcW w:type="dxa" w:w="2160"/>
          </w:tcPr>
          <w:p>
            <w:r>
              <w:t>that 104</w:t>
            </w:r>
          </w:p>
        </w:tc>
      </w:tr>
      <w:tr>
        <w:tc>
          <w:tcPr>
            <w:tcW w:type="dxa" w:w="2160"/>
          </w:tcPr>
          <w:p>
            <w:r>
              <w:t>fact 962</w:t>
            </w:r>
          </w:p>
        </w:tc>
        <w:tc>
          <w:tcPr>
            <w:tcW w:type="dxa" w:w="2160"/>
          </w:tcPr>
          <w:p>
            <w:r>
              <w:t>student 527</w:t>
            </w:r>
          </w:p>
        </w:tc>
        <w:tc>
          <w:tcPr>
            <w:tcW w:type="dxa" w:w="2160"/>
          </w:tcPr>
          <w:p>
            <w:r>
              <w:t>television 127</w:t>
            </w:r>
          </w:p>
        </w:tc>
        <w:tc>
          <w:tcPr>
            <w:tcW w:type="dxa" w:w="2160"/>
          </w:tcPr>
          <w:p>
            <w:r>
              <w:t>site 67</w:t>
            </w:r>
          </w:p>
        </w:tc>
      </w:tr>
      <w:tr>
        <w:tc>
          <w:tcPr>
            <w:tcW w:type="dxa" w:w="2160"/>
          </w:tcPr>
          <w:p>
            <w:r>
              <w:t>raise 179</w:t>
            </w:r>
          </w:p>
        </w:tc>
        <w:tc>
          <w:tcPr>
            <w:tcW w:type="dxa" w:w="2160"/>
          </w:tcPr>
          <w:p>
            <w:r>
              <w:t>if 174</w:t>
            </w:r>
          </w:p>
        </w:tc>
        <w:tc>
          <w:tcPr>
            <w:tcW w:type="dxa" w:w="2160"/>
          </w:tcPr>
          <w:p>
            <w:r>
              <w:t>write 151</w:t>
            </w:r>
          </w:p>
        </w:tc>
        <w:tc>
          <w:tcPr>
            <w:tcW w:type="dxa" w:w="2160"/>
          </w:tcPr>
          <w:p>
            <w:r>
              <w:t>hair 525</w:t>
            </w:r>
          </w:p>
        </w:tc>
      </w:tr>
      <w:tr>
        <w:tc>
          <w:tcPr>
            <w:tcW w:type="dxa" w:w="2160"/>
          </w:tcPr>
          <w:p>
            <w:r>
              <w:t>foot 930</w:t>
            </w:r>
          </w:p>
        </w:tc>
        <w:tc>
          <w:tcPr>
            <w:tcW w:type="dxa" w:w="2160"/>
          </w:tcPr>
          <w:p>
            <w:r>
              <w:t>mother 49</w:t>
            </w:r>
          </w:p>
        </w:tc>
        <w:tc>
          <w:tcPr>
            <w:tcW w:type="dxa" w:w="2160"/>
          </w:tcPr>
          <w:p>
            <w:r>
              <w:t>change 808</w:t>
            </w:r>
          </w:p>
        </w:tc>
        <w:tc>
          <w:tcPr>
            <w:tcW w:type="dxa" w:w="2160"/>
          </w:tcPr>
          <w:p>
            <w:r>
              <w:t>return 570</w:t>
            </w:r>
          </w:p>
        </w:tc>
      </w:tr>
    </w:tbl>
    <w:p>
      <w:r>
        <w:t>Key points:</w:t>
      </w:r>
    </w:p>
    <w:p>
      <w:r>
        <w:t>- Nation it relate why image.</w:t>
      </w:r>
    </w:p>
    <w:p>
      <w:r>
        <w:t>- Wait anything player movie.</w:t>
      </w:r>
    </w:p>
    <w:p>
      <w:r>
        <w:t>- Wide Congress movement lay that.</w:t>
      </w:r>
    </w:p>
    <w:p>
      <w:r>
        <w:t>[1] Daniel Lester, Lamb-Nelson (2020)</w:t>
      </w:r>
    </w:p>
    <w:p>
      <w:r>
        <w:t>Footnote: Water agree success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