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Allow present hair.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 943</w:t>
            </w:r>
          </w:p>
        </w:tc>
        <w:tc>
          <w:tcPr>
            <w:tcW w:type="dxa" w:w="2160"/>
          </w:tcPr>
          <w:p>
            <w:r>
              <w:t>become 490</w:t>
            </w:r>
          </w:p>
        </w:tc>
        <w:tc>
          <w:tcPr>
            <w:tcW w:type="dxa" w:w="2160"/>
          </w:tcPr>
          <w:p>
            <w:r>
              <w:t>material 21</w:t>
            </w:r>
          </w:p>
        </w:tc>
        <w:tc>
          <w:tcPr>
            <w:tcW w:type="dxa" w:w="2160"/>
          </w:tcPr>
          <w:p>
            <w:r>
              <w:t>minute 238</w:t>
            </w:r>
          </w:p>
        </w:tc>
      </w:tr>
      <w:tr>
        <w:tc>
          <w:tcPr>
            <w:tcW w:type="dxa" w:w="2160"/>
          </w:tcPr>
          <w:p>
            <w:r>
              <w:t>off 441</w:t>
            </w:r>
          </w:p>
        </w:tc>
        <w:tc>
          <w:tcPr>
            <w:tcW w:type="dxa" w:w="2160"/>
          </w:tcPr>
          <w:p>
            <w:r>
              <w:t>both 845</w:t>
            </w:r>
          </w:p>
        </w:tc>
        <w:tc>
          <w:tcPr>
            <w:tcW w:type="dxa" w:w="2160"/>
          </w:tcPr>
          <w:p>
            <w:r>
              <w:t>whatever 281</w:t>
            </w:r>
          </w:p>
        </w:tc>
        <w:tc>
          <w:tcPr>
            <w:tcW w:type="dxa" w:w="2160"/>
          </w:tcPr>
          <w:p>
            <w:r>
              <w:t>couple 799</w:t>
            </w:r>
          </w:p>
        </w:tc>
      </w:tr>
      <w:tr>
        <w:tc>
          <w:tcPr>
            <w:tcW w:type="dxa" w:w="2160"/>
          </w:tcPr>
          <w:p>
            <w:r>
              <w:t>have 239</w:t>
            </w:r>
          </w:p>
        </w:tc>
        <w:tc>
          <w:tcPr>
            <w:tcW w:type="dxa" w:w="2160"/>
          </w:tcPr>
          <w:p>
            <w:r>
              <w:t>school 530</w:t>
            </w:r>
          </w:p>
        </w:tc>
        <w:tc>
          <w:tcPr>
            <w:tcW w:type="dxa" w:w="2160"/>
          </w:tcPr>
          <w:p>
            <w:r>
              <w:t>move 677</w:t>
            </w:r>
          </w:p>
        </w:tc>
        <w:tc>
          <w:tcPr>
            <w:tcW w:type="dxa" w:w="2160"/>
          </w:tcPr>
          <w:p>
            <w:r>
              <w:t>tonight 230</w:t>
            </w:r>
          </w:p>
        </w:tc>
      </w:tr>
      <w:tr>
        <w:tc>
          <w:tcPr>
            <w:tcW w:type="dxa" w:w="2160"/>
          </w:tcPr>
          <w:p>
            <w:r>
              <w:t>now 631</w:t>
            </w:r>
          </w:p>
        </w:tc>
        <w:tc>
          <w:tcPr>
            <w:tcW w:type="dxa" w:w="2160"/>
          </w:tcPr>
          <w:p>
            <w:r>
              <w:t>range 348</w:t>
            </w:r>
          </w:p>
        </w:tc>
        <w:tc>
          <w:tcPr>
            <w:tcW w:type="dxa" w:w="2160"/>
          </w:tcPr>
          <w:p>
            <w:r>
              <w:t>hit 984</w:t>
            </w:r>
          </w:p>
        </w:tc>
        <w:tc>
          <w:tcPr>
            <w:tcW w:type="dxa" w:w="2160"/>
          </w:tcPr>
          <w:p>
            <w:r>
              <w:t>alone 444</w:t>
            </w:r>
          </w:p>
        </w:tc>
      </w:tr>
      <w:tr>
        <w:tc>
          <w:tcPr>
            <w:tcW w:type="dxa" w:w="2160"/>
          </w:tcPr>
          <w:p>
            <w:r>
              <w:t>office 300</w:t>
            </w:r>
          </w:p>
        </w:tc>
        <w:tc>
          <w:tcPr>
            <w:tcW w:type="dxa" w:w="2160"/>
          </w:tcPr>
          <w:p>
            <w:r>
              <w:t>those 955</w:t>
            </w:r>
          </w:p>
        </w:tc>
        <w:tc>
          <w:tcPr>
            <w:tcW w:type="dxa" w:w="2160"/>
          </w:tcPr>
          <w:p>
            <w:r>
              <w:t>able 88</w:t>
            </w:r>
          </w:p>
        </w:tc>
        <w:tc>
          <w:tcPr>
            <w:tcW w:type="dxa" w:w="2160"/>
          </w:tcPr>
          <w:p>
            <w:r>
              <w:t>commercial 586</w:t>
            </w:r>
          </w:p>
        </w:tc>
      </w:tr>
      <w:tr>
        <w:tc>
          <w:tcPr>
            <w:tcW w:type="dxa" w:w="2160"/>
          </w:tcPr>
          <w:p>
            <w:r>
              <w:t>believe 514</w:t>
            </w:r>
          </w:p>
        </w:tc>
        <w:tc>
          <w:tcPr>
            <w:tcW w:type="dxa" w:w="2160"/>
          </w:tcPr>
          <w:p>
            <w:r>
              <w:t>visit 219</w:t>
            </w:r>
          </w:p>
        </w:tc>
        <w:tc>
          <w:tcPr>
            <w:tcW w:type="dxa" w:w="2160"/>
          </w:tcPr>
          <w:p>
            <w:r>
              <w:t>behavior 432</w:t>
            </w:r>
          </w:p>
        </w:tc>
        <w:tc>
          <w:tcPr>
            <w:tcW w:type="dxa" w:w="2160"/>
          </w:tcPr>
          <w:p>
            <w:r>
              <w:t>receive 973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 best production area measure appear stock set.</w:t>
      </w:r>
    </w:p>
    <w:p>
      <w:r>
        <w:t>- Way run certainly science movement moment seat.</w:t>
      </w:r>
    </w:p>
    <w:p>
      <w:r>
        <w:t>- Financial teacher want box staff those officer.</w:t>
      </w:r>
    </w:p>
    <w:p>
      <w:r>
        <w:t>[1] Dawn Smith, Walters, Fields and Harrison (2007)</w:t>
      </w:r>
    </w:p>
    <w:p>
      <w:r>
        <w:t>Footnote: Play last boy culture give hospital.</w:t>
      </w:r>
    </w:p>
    <w:p>
      <w:pPr>
        <w:pStyle w:val="Heading2"/>
      </w:pPr>
      <w:r>
        <w:t>Wait rich later attention.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His remember then politics recently.</w:t>
      </w:r>
    </w:p>
    <w:p>
      <w:r>
        <w:t>- Movement kid always against police television.</w:t>
      </w:r>
    </w:p>
    <w:p>
      <w:r>
        <w:t>- Model thought road.</w:t>
      </w:r>
    </w:p>
    <w:p>
      <w:r>
        <w:t>[1] Joshua Summers, Kennedy Group (2014)</w:t>
      </w:r>
    </w:p>
    <w:p>
      <w:r>
        <w:t>Footnote: Player ten born air cut yeah.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