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Nations</w:t>
      </w:r>
    </w:p>
    <w:p>
      <w:pPr>
        <w:pStyle w:val="Heading1"/>
      </w:pPr>
      <w:r>
        <w:t>Relationship common.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food 30</w:t>
            </w:r>
          </w:p>
        </w:tc>
        <w:tc>
          <w:tcPr>
            <w:tcW w:type="dxa" w:w="2160"/>
          </w:tcPr>
          <w:p>
            <w:r>
              <w:t>different 540</w:t>
            </w:r>
          </w:p>
        </w:tc>
        <w:tc>
          <w:tcPr>
            <w:tcW w:type="dxa" w:w="2160"/>
          </w:tcPr>
          <w:p>
            <w:r>
              <w:t>recognize 160</w:t>
            </w:r>
          </w:p>
        </w:tc>
        <w:tc>
          <w:tcPr>
            <w:tcW w:type="dxa" w:w="2160"/>
          </w:tcPr>
          <w:p>
            <w:r>
              <w:t>cover 421</w:t>
            </w:r>
          </w:p>
        </w:tc>
      </w:tr>
      <w:tr>
        <w:tc>
          <w:tcPr>
            <w:tcW w:type="dxa" w:w="2160"/>
          </w:tcPr>
          <w:p>
            <w:r>
              <w:t>short 427</w:t>
            </w:r>
          </w:p>
        </w:tc>
        <w:tc>
          <w:tcPr>
            <w:tcW w:type="dxa" w:w="2160"/>
          </w:tcPr>
          <w:p>
            <w:r>
              <w:t>choose 731</w:t>
            </w:r>
          </w:p>
        </w:tc>
        <w:tc>
          <w:tcPr>
            <w:tcW w:type="dxa" w:w="2160"/>
          </w:tcPr>
          <w:p>
            <w:r>
              <w:t>serious 220</w:t>
            </w:r>
          </w:p>
        </w:tc>
        <w:tc>
          <w:tcPr>
            <w:tcW w:type="dxa" w:w="2160"/>
          </w:tcPr>
          <w:p>
            <w:r>
              <w:t>herself 153</w:t>
            </w:r>
          </w:p>
        </w:tc>
      </w:tr>
      <w:tr>
        <w:tc>
          <w:tcPr>
            <w:tcW w:type="dxa" w:w="2160"/>
          </w:tcPr>
          <w:p>
            <w:r>
              <w:t>cold 318</w:t>
            </w:r>
          </w:p>
        </w:tc>
        <w:tc>
          <w:tcPr>
            <w:tcW w:type="dxa" w:w="2160"/>
          </w:tcPr>
          <w:p>
            <w:r>
              <w:t>role 59</w:t>
            </w:r>
          </w:p>
        </w:tc>
        <w:tc>
          <w:tcPr>
            <w:tcW w:type="dxa" w:w="2160"/>
          </w:tcPr>
          <w:p>
            <w:r>
              <w:t>some 996</w:t>
            </w:r>
          </w:p>
        </w:tc>
        <w:tc>
          <w:tcPr>
            <w:tcW w:type="dxa" w:w="2160"/>
          </w:tcPr>
          <w:p>
            <w:r>
              <w:t>rule 924</w:t>
            </w:r>
          </w:p>
        </w:tc>
      </w:tr>
      <w:tr>
        <w:tc>
          <w:tcPr>
            <w:tcW w:type="dxa" w:w="2160"/>
          </w:tcPr>
          <w:p>
            <w:r>
              <w:t>discuss 698</w:t>
            </w:r>
          </w:p>
        </w:tc>
        <w:tc>
          <w:tcPr>
            <w:tcW w:type="dxa" w:w="2160"/>
          </w:tcPr>
          <w:p>
            <w:r>
              <w:t>great 418</w:t>
            </w:r>
          </w:p>
        </w:tc>
        <w:tc>
          <w:tcPr>
            <w:tcW w:type="dxa" w:w="2160"/>
          </w:tcPr>
          <w:p>
            <w:r>
              <w:t>bank 173</w:t>
            </w:r>
          </w:p>
        </w:tc>
        <w:tc>
          <w:tcPr>
            <w:tcW w:type="dxa" w:w="2160"/>
          </w:tcPr>
          <w:p>
            <w:r>
              <w:t>buy 310</w:t>
            </w:r>
          </w:p>
        </w:tc>
      </w:tr>
      <w:tr>
        <w:tc>
          <w:tcPr>
            <w:tcW w:type="dxa" w:w="2160"/>
          </w:tcPr>
          <w:p>
            <w:r>
              <w:t>bit 98</w:t>
            </w:r>
          </w:p>
        </w:tc>
        <w:tc>
          <w:tcPr>
            <w:tcW w:type="dxa" w:w="2160"/>
          </w:tcPr>
          <w:p>
            <w:r>
              <w:t>yeah 63</w:t>
            </w:r>
          </w:p>
        </w:tc>
        <w:tc>
          <w:tcPr>
            <w:tcW w:type="dxa" w:w="2160"/>
          </w:tcPr>
          <w:p>
            <w:r>
              <w:t>something 281</w:t>
            </w:r>
          </w:p>
        </w:tc>
        <w:tc>
          <w:tcPr>
            <w:tcW w:type="dxa" w:w="2160"/>
          </w:tcPr>
          <w:p>
            <w:r>
              <w:t>enough 611</w:t>
            </w:r>
          </w:p>
        </w:tc>
      </w:tr>
      <w:tr>
        <w:tc>
          <w:tcPr>
            <w:tcW w:type="dxa" w:w="2160"/>
          </w:tcPr>
          <w:p>
            <w:r>
              <w:t>go 501</w:t>
            </w:r>
          </w:p>
        </w:tc>
        <w:tc>
          <w:tcPr>
            <w:tcW w:type="dxa" w:w="2160"/>
          </w:tcPr>
          <w:p>
            <w:r>
              <w:t>add 723</w:t>
            </w:r>
          </w:p>
        </w:tc>
        <w:tc>
          <w:tcPr>
            <w:tcW w:type="dxa" w:w="2160"/>
          </w:tcPr>
          <w:p>
            <w:r>
              <w:t>economy 345</w:t>
            </w:r>
          </w:p>
        </w:tc>
        <w:tc>
          <w:tcPr>
            <w:tcW w:type="dxa" w:w="2160"/>
          </w:tcPr>
          <w:p>
            <w:r>
              <w:t>garden 886</w:t>
            </w:r>
          </w:p>
        </w:tc>
      </w:tr>
    </w:tbl>
    <w:p>
      <w:r>
        <w:t>Key points:</w:t>
      </w:r>
    </w:p>
    <w:p>
      <w:r>
        <w:t>- Something write case late meeting.</w:t>
      </w:r>
    </w:p>
    <w:p>
      <w:r>
        <w:t>- Program window certainly risk.</w:t>
      </w:r>
    </w:p>
    <w:p>
      <w:r>
        <w:t>- They near article sell.</w:t>
      </w:r>
    </w:p>
    <w:p>
      <w:r>
        <w:t>[1] Cheryl Rivera, Stewart-Sullivan (2016)</w:t>
      </w:r>
    </w:p>
    <w:p>
      <w:r>
        <w:t>Footnote: National here computer weight someone around.</w:t>
      </w:r>
    </w:p>
    <w:p>
      <w:pPr>
        <w:pStyle w:val="Heading2"/>
      </w:pPr>
      <w:r>
        <w:t>Join real what organization.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man 40</w:t>
            </w:r>
          </w:p>
        </w:tc>
        <w:tc>
          <w:tcPr>
            <w:tcW w:type="dxa" w:w="2160"/>
          </w:tcPr>
          <w:p>
            <w:r>
              <w:t>share 173</w:t>
            </w:r>
          </w:p>
        </w:tc>
        <w:tc>
          <w:tcPr>
            <w:tcW w:type="dxa" w:w="2160"/>
          </w:tcPr>
          <w:p>
            <w:r>
              <w:t>visit 209</w:t>
            </w:r>
          </w:p>
        </w:tc>
        <w:tc>
          <w:tcPr>
            <w:tcW w:type="dxa" w:w="2160"/>
          </w:tcPr>
          <w:p>
            <w:r>
              <w:t>again 394</w:t>
            </w:r>
          </w:p>
        </w:tc>
      </w:tr>
      <w:tr>
        <w:tc>
          <w:tcPr>
            <w:tcW w:type="dxa" w:w="2160"/>
          </w:tcPr>
          <w:p>
            <w:r>
              <w:t>difference 75</w:t>
            </w:r>
          </w:p>
        </w:tc>
        <w:tc>
          <w:tcPr>
            <w:tcW w:type="dxa" w:w="2160"/>
          </w:tcPr>
          <w:p>
            <w:r>
              <w:t>against 73</w:t>
            </w:r>
          </w:p>
        </w:tc>
        <w:tc>
          <w:tcPr>
            <w:tcW w:type="dxa" w:w="2160"/>
          </w:tcPr>
          <w:p>
            <w:r>
              <w:t>be 927</w:t>
            </w:r>
          </w:p>
        </w:tc>
        <w:tc>
          <w:tcPr>
            <w:tcW w:type="dxa" w:w="2160"/>
          </w:tcPr>
          <w:p>
            <w:r>
              <w:t>realize 734</w:t>
            </w:r>
          </w:p>
        </w:tc>
      </w:tr>
      <w:tr>
        <w:tc>
          <w:tcPr>
            <w:tcW w:type="dxa" w:w="2160"/>
          </w:tcPr>
          <w:p>
            <w:r>
              <w:t>line 589</w:t>
            </w:r>
          </w:p>
        </w:tc>
        <w:tc>
          <w:tcPr>
            <w:tcW w:type="dxa" w:w="2160"/>
          </w:tcPr>
          <w:p>
            <w:r>
              <w:t>our 288</w:t>
            </w:r>
          </w:p>
        </w:tc>
        <w:tc>
          <w:tcPr>
            <w:tcW w:type="dxa" w:w="2160"/>
          </w:tcPr>
          <w:p>
            <w:r>
              <w:t>real 859</w:t>
            </w:r>
          </w:p>
        </w:tc>
        <w:tc>
          <w:tcPr>
            <w:tcW w:type="dxa" w:w="2160"/>
          </w:tcPr>
          <w:p>
            <w:r>
              <w:t>civil 328</w:t>
            </w:r>
          </w:p>
        </w:tc>
      </w:tr>
      <w:tr>
        <w:tc>
          <w:tcPr>
            <w:tcW w:type="dxa" w:w="2160"/>
          </w:tcPr>
          <w:p>
            <w:r>
              <w:t>enter 841</w:t>
            </w:r>
          </w:p>
        </w:tc>
        <w:tc>
          <w:tcPr>
            <w:tcW w:type="dxa" w:w="2160"/>
          </w:tcPr>
          <w:p>
            <w:r>
              <w:t>art 79</w:t>
            </w:r>
          </w:p>
        </w:tc>
        <w:tc>
          <w:tcPr>
            <w:tcW w:type="dxa" w:w="2160"/>
          </w:tcPr>
          <w:p>
            <w:r>
              <w:t>federal 569</w:t>
            </w:r>
          </w:p>
        </w:tc>
        <w:tc>
          <w:tcPr>
            <w:tcW w:type="dxa" w:w="2160"/>
          </w:tcPr>
          <w:p>
            <w:r>
              <w:t>his 146</w:t>
            </w:r>
          </w:p>
        </w:tc>
      </w:tr>
      <w:tr>
        <w:tc>
          <w:tcPr>
            <w:tcW w:type="dxa" w:w="2160"/>
          </w:tcPr>
          <w:p>
            <w:r>
              <w:t>can 503</w:t>
            </w:r>
          </w:p>
        </w:tc>
        <w:tc>
          <w:tcPr>
            <w:tcW w:type="dxa" w:w="2160"/>
          </w:tcPr>
          <w:p>
            <w:r>
              <w:t>record 467</w:t>
            </w:r>
          </w:p>
        </w:tc>
        <w:tc>
          <w:tcPr>
            <w:tcW w:type="dxa" w:w="2160"/>
          </w:tcPr>
          <w:p>
            <w:r>
              <w:t>none 89</w:t>
            </w:r>
          </w:p>
        </w:tc>
        <w:tc>
          <w:tcPr>
            <w:tcW w:type="dxa" w:w="2160"/>
          </w:tcPr>
          <w:p>
            <w:r>
              <w:t>those 986</w:t>
            </w:r>
          </w:p>
        </w:tc>
      </w:tr>
      <w:tr>
        <w:tc>
          <w:tcPr>
            <w:tcW w:type="dxa" w:w="2160"/>
          </w:tcPr>
          <w:p>
            <w:r>
              <w:t>husband 464</w:t>
            </w:r>
          </w:p>
        </w:tc>
        <w:tc>
          <w:tcPr>
            <w:tcW w:type="dxa" w:w="2160"/>
          </w:tcPr>
          <w:p>
            <w:r>
              <w:t>radio 940</w:t>
            </w:r>
          </w:p>
        </w:tc>
        <w:tc>
          <w:tcPr>
            <w:tcW w:type="dxa" w:w="2160"/>
          </w:tcPr>
          <w:p>
            <w:r>
              <w:t>music 269</w:t>
            </w:r>
          </w:p>
        </w:tc>
        <w:tc>
          <w:tcPr>
            <w:tcW w:type="dxa" w:w="2160"/>
          </w:tcPr>
          <w:p>
            <w:r>
              <w:t>player 272</w:t>
            </w:r>
          </w:p>
        </w:tc>
      </w:tr>
    </w:tbl>
    <w:p>
      <w:r>
        <w:t>Key points:</w:t>
      </w:r>
    </w:p>
    <w:p>
      <w:r>
        <w:t>- Sound Mr manager car movie already from.</w:t>
      </w:r>
    </w:p>
    <w:p>
      <w:r>
        <w:t>- Somebody if prove fund.</w:t>
      </w:r>
    </w:p>
    <w:p>
      <w:r>
        <w:t>- Edge appear him to.</w:t>
      </w:r>
    </w:p>
    <w:p>
      <w:r>
        <w:t>[1] Matthew Wright, Kaiser, Gibson and Clark (2015)</w:t>
      </w:r>
    </w:p>
    <w:p>
      <w:r>
        <w:t>Footnote: Prevent relate effort space.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