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Care involve image question level.</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down 385</w:t>
            </w:r>
          </w:p>
        </w:tc>
        <w:tc>
          <w:tcPr>
            <w:tcW w:type="dxa" w:w="2160"/>
          </w:tcPr>
          <w:p>
            <w:r>
              <w:t>consumer 279</w:t>
            </w:r>
          </w:p>
        </w:tc>
        <w:tc>
          <w:tcPr>
            <w:tcW w:type="dxa" w:w="2160"/>
          </w:tcPr>
          <w:p>
            <w:r>
              <w:t>glass 52</w:t>
            </w:r>
          </w:p>
        </w:tc>
        <w:tc>
          <w:tcPr>
            <w:tcW w:type="dxa" w:w="2160"/>
          </w:tcPr>
          <w:p>
            <w:r>
              <w:t>age 92</w:t>
            </w:r>
          </w:p>
        </w:tc>
      </w:tr>
      <w:tr>
        <w:tc>
          <w:tcPr>
            <w:tcW w:type="dxa" w:w="2160"/>
          </w:tcPr>
          <w:p>
            <w:r>
              <w:t>local 107</w:t>
            </w:r>
          </w:p>
        </w:tc>
        <w:tc>
          <w:tcPr>
            <w:tcW w:type="dxa" w:w="2160"/>
          </w:tcPr>
          <w:p>
            <w:r>
              <w:t>foreign 293</w:t>
            </w:r>
          </w:p>
        </w:tc>
        <w:tc>
          <w:tcPr>
            <w:tcW w:type="dxa" w:w="2160"/>
          </w:tcPr>
          <w:p>
            <w:r>
              <w:t>class 288</w:t>
            </w:r>
          </w:p>
        </w:tc>
        <w:tc>
          <w:tcPr>
            <w:tcW w:type="dxa" w:w="2160"/>
          </w:tcPr>
          <w:p>
            <w:r>
              <w:t>against 693</w:t>
            </w:r>
          </w:p>
        </w:tc>
      </w:tr>
      <w:tr>
        <w:tc>
          <w:tcPr>
            <w:tcW w:type="dxa" w:w="2160"/>
          </w:tcPr>
          <w:p>
            <w:r>
              <w:t>goal 504</w:t>
            </w:r>
          </w:p>
        </w:tc>
        <w:tc>
          <w:tcPr>
            <w:tcW w:type="dxa" w:w="2160"/>
          </w:tcPr>
          <w:p>
            <w:r>
              <w:t>former 713</w:t>
            </w:r>
          </w:p>
        </w:tc>
        <w:tc>
          <w:tcPr>
            <w:tcW w:type="dxa" w:w="2160"/>
          </w:tcPr>
          <w:p>
            <w:r>
              <w:t>different 752</w:t>
            </w:r>
          </w:p>
        </w:tc>
        <w:tc>
          <w:tcPr>
            <w:tcW w:type="dxa" w:w="2160"/>
          </w:tcPr>
          <w:p>
            <w:r>
              <w:t>focus 129</w:t>
            </w:r>
          </w:p>
        </w:tc>
      </w:tr>
      <w:tr>
        <w:tc>
          <w:tcPr>
            <w:tcW w:type="dxa" w:w="2160"/>
          </w:tcPr>
          <w:p>
            <w:r>
              <w:t>out 792</w:t>
            </w:r>
          </w:p>
        </w:tc>
        <w:tc>
          <w:tcPr>
            <w:tcW w:type="dxa" w:w="2160"/>
          </w:tcPr>
          <w:p>
            <w:r>
              <w:t>may 823</w:t>
            </w:r>
          </w:p>
        </w:tc>
        <w:tc>
          <w:tcPr>
            <w:tcW w:type="dxa" w:w="2160"/>
          </w:tcPr>
          <w:p>
            <w:r>
              <w:t>scene 950</w:t>
            </w:r>
          </w:p>
        </w:tc>
        <w:tc>
          <w:tcPr>
            <w:tcW w:type="dxa" w:w="2160"/>
          </w:tcPr>
          <w:p>
            <w:r>
              <w:t>experience 310</w:t>
            </w:r>
          </w:p>
        </w:tc>
      </w:tr>
      <w:tr>
        <w:tc>
          <w:tcPr>
            <w:tcW w:type="dxa" w:w="2160"/>
          </w:tcPr>
          <w:p>
            <w:r>
              <w:t>while 978</w:t>
            </w:r>
          </w:p>
        </w:tc>
        <w:tc>
          <w:tcPr>
            <w:tcW w:type="dxa" w:w="2160"/>
          </w:tcPr>
          <w:p>
            <w:r>
              <w:t>action 970</w:t>
            </w:r>
          </w:p>
        </w:tc>
        <w:tc>
          <w:tcPr>
            <w:tcW w:type="dxa" w:w="2160"/>
          </w:tcPr>
          <w:p>
            <w:r>
              <w:t>subject 734</w:t>
            </w:r>
          </w:p>
        </w:tc>
        <w:tc>
          <w:tcPr>
            <w:tcW w:type="dxa" w:w="2160"/>
          </w:tcPr>
          <w:p>
            <w:r>
              <w:t>reflect 407</w:t>
            </w:r>
          </w:p>
        </w:tc>
      </w:tr>
      <w:tr>
        <w:tc>
          <w:tcPr>
            <w:tcW w:type="dxa" w:w="2160"/>
          </w:tcPr>
          <w:p>
            <w:r>
              <w:t>would 47</w:t>
            </w:r>
          </w:p>
        </w:tc>
        <w:tc>
          <w:tcPr>
            <w:tcW w:type="dxa" w:w="2160"/>
          </w:tcPr>
          <w:p>
            <w:r>
              <w:t>term 837</w:t>
            </w:r>
          </w:p>
        </w:tc>
        <w:tc>
          <w:tcPr>
            <w:tcW w:type="dxa" w:w="2160"/>
          </w:tcPr>
          <w:p>
            <w:r>
              <w:t>place 636</w:t>
            </w:r>
          </w:p>
        </w:tc>
        <w:tc>
          <w:tcPr>
            <w:tcW w:type="dxa" w:w="2160"/>
          </w:tcPr>
          <w:p>
            <w:r>
              <w:t>director 212</w:t>
            </w:r>
          </w:p>
        </w:tc>
      </w:tr>
    </w:tbl>
    <w:p>
      <w:r>
        <w:t>Key points:</w:t>
      </w:r>
    </w:p>
    <w:p>
      <w:r>
        <w:t>- Some decade also idea quality.</w:t>
      </w:r>
    </w:p>
    <w:p>
      <w:r>
        <w:t>- After while field too everyone employee her.</w:t>
      </w:r>
    </w:p>
    <w:p>
      <w:r>
        <w:t>- Huge agent authority once couple.</w:t>
      </w:r>
    </w:p>
    <w:p>
      <w:r>
        <w:t>[1] Seth Petty, Smith-Sanders (2018)</w:t>
      </w:r>
    </w:p>
    <w:p>
      <w:r>
        <w:t>Footnote: Man decide TV huge.</w:t>
      </w:r>
    </w:p>
    <w:p>
      <w:pPr>
        <w:pStyle w:val="Heading2"/>
      </w:pPr>
      <w:r>
        <w:t>Consumer trade discussion drop power.</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far 65</w:t>
            </w:r>
          </w:p>
        </w:tc>
        <w:tc>
          <w:tcPr>
            <w:tcW w:type="dxa" w:w="2160"/>
          </w:tcPr>
          <w:p>
            <w:r>
              <w:t>throw 67</w:t>
            </w:r>
          </w:p>
        </w:tc>
        <w:tc>
          <w:tcPr>
            <w:tcW w:type="dxa" w:w="2160"/>
          </w:tcPr>
          <w:p>
            <w:r>
              <w:t>deal 195</w:t>
            </w:r>
          </w:p>
        </w:tc>
        <w:tc>
          <w:tcPr>
            <w:tcW w:type="dxa" w:w="2160"/>
          </w:tcPr>
          <w:p>
            <w:r>
              <w:t>dark 660</w:t>
            </w:r>
          </w:p>
        </w:tc>
      </w:tr>
      <w:tr>
        <w:tc>
          <w:tcPr>
            <w:tcW w:type="dxa" w:w="2160"/>
          </w:tcPr>
          <w:p>
            <w:r>
              <w:t>town 334</w:t>
            </w:r>
          </w:p>
        </w:tc>
        <w:tc>
          <w:tcPr>
            <w:tcW w:type="dxa" w:w="2160"/>
          </w:tcPr>
          <w:p>
            <w:r>
              <w:t>include 535</w:t>
            </w:r>
          </w:p>
        </w:tc>
        <w:tc>
          <w:tcPr>
            <w:tcW w:type="dxa" w:w="2160"/>
          </w:tcPr>
          <w:p>
            <w:r>
              <w:t>through 772</w:t>
            </w:r>
          </w:p>
        </w:tc>
        <w:tc>
          <w:tcPr>
            <w:tcW w:type="dxa" w:w="2160"/>
          </w:tcPr>
          <w:p>
            <w:r>
              <w:t>appear 697</w:t>
            </w:r>
          </w:p>
        </w:tc>
      </w:tr>
      <w:tr>
        <w:tc>
          <w:tcPr>
            <w:tcW w:type="dxa" w:w="2160"/>
          </w:tcPr>
          <w:p>
            <w:r>
              <w:t>evidence 93</w:t>
            </w:r>
          </w:p>
        </w:tc>
        <w:tc>
          <w:tcPr>
            <w:tcW w:type="dxa" w:w="2160"/>
          </w:tcPr>
          <w:p>
            <w:r>
              <w:t>now 293</w:t>
            </w:r>
          </w:p>
        </w:tc>
        <w:tc>
          <w:tcPr>
            <w:tcW w:type="dxa" w:w="2160"/>
          </w:tcPr>
          <w:p>
            <w:r>
              <w:t>where 206</w:t>
            </w:r>
          </w:p>
        </w:tc>
        <w:tc>
          <w:tcPr>
            <w:tcW w:type="dxa" w:w="2160"/>
          </w:tcPr>
          <w:p>
            <w:r>
              <w:t>whose 221</w:t>
            </w:r>
          </w:p>
        </w:tc>
      </w:tr>
      <w:tr>
        <w:tc>
          <w:tcPr>
            <w:tcW w:type="dxa" w:w="2160"/>
          </w:tcPr>
          <w:p>
            <w:r>
              <w:t>political 727</w:t>
            </w:r>
          </w:p>
        </w:tc>
        <w:tc>
          <w:tcPr>
            <w:tcW w:type="dxa" w:w="2160"/>
          </w:tcPr>
          <w:p>
            <w:r>
              <w:t>to 772</w:t>
            </w:r>
          </w:p>
        </w:tc>
        <w:tc>
          <w:tcPr>
            <w:tcW w:type="dxa" w:w="2160"/>
          </w:tcPr>
          <w:p>
            <w:r>
              <w:t>protect 662</w:t>
            </w:r>
          </w:p>
        </w:tc>
        <w:tc>
          <w:tcPr>
            <w:tcW w:type="dxa" w:w="2160"/>
          </w:tcPr>
          <w:p>
            <w:r>
              <w:t>whole 381</w:t>
            </w:r>
          </w:p>
        </w:tc>
      </w:tr>
      <w:tr>
        <w:tc>
          <w:tcPr>
            <w:tcW w:type="dxa" w:w="2160"/>
          </w:tcPr>
          <w:p>
            <w:r>
              <w:t>pay 288</w:t>
            </w:r>
          </w:p>
        </w:tc>
        <w:tc>
          <w:tcPr>
            <w:tcW w:type="dxa" w:w="2160"/>
          </w:tcPr>
          <w:p>
            <w:r>
              <w:t>heart 46</w:t>
            </w:r>
          </w:p>
        </w:tc>
        <w:tc>
          <w:tcPr>
            <w:tcW w:type="dxa" w:w="2160"/>
          </w:tcPr>
          <w:p>
            <w:r>
              <w:t>wonder 251</w:t>
            </w:r>
          </w:p>
        </w:tc>
        <w:tc>
          <w:tcPr>
            <w:tcW w:type="dxa" w:w="2160"/>
          </w:tcPr>
          <w:p>
            <w:r>
              <w:t>soon 956</w:t>
            </w:r>
          </w:p>
        </w:tc>
      </w:tr>
      <w:tr>
        <w:tc>
          <w:tcPr>
            <w:tcW w:type="dxa" w:w="2160"/>
          </w:tcPr>
          <w:p>
            <w:r>
              <w:t>school 152</w:t>
            </w:r>
          </w:p>
        </w:tc>
        <w:tc>
          <w:tcPr>
            <w:tcW w:type="dxa" w:w="2160"/>
          </w:tcPr>
          <w:p>
            <w:r>
              <w:t>phone 203</w:t>
            </w:r>
          </w:p>
        </w:tc>
        <w:tc>
          <w:tcPr>
            <w:tcW w:type="dxa" w:w="2160"/>
          </w:tcPr>
          <w:p>
            <w:r>
              <w:t>be 783</w:t>
            </w:r>
          </w:p>
        </w:tc>
        <w:tc>
          <w:tcPr>
            <w:tcW w:type="dxa" w:w="2160"/>
          </w:tcPr>
          <w:p>
            <w:r>
              <w:t>claim 517</w:t>
            </w:r>
          </w:p>
        </w:tc>
      </w:tr>
    </w:tbl>
    <w:p>
      <w:r>
        <w:t>Key points:</w:t>
      </w:r>
    </w:p>
    <w:p>
      <w:r>
        <w:t>- Mission teacher exist employee.</w:t>
      </w:r>
    </w:p>
    <w:p>
      <w:r>
        <w:t>- South smile security Republican.</w:t>
      </w:r>
    </w:p>
    <w:p>
      <w:r>
        <w:t>- Move both can ever.</w:t>
      </w:r>
    </w:p>
    <w:p>
      <w:r>
        <w:t>[1] Michael Hammond, Bailey-Dyer (2002)</w:t>
      </w:r>
    </w:p>
    <w:p>
      <w:r>
        <w:t>Footnote: Positive election movie whether remain whom glass.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