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Identify attack charge.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place 60</w:t>
            </w:r>
          </w:p>
        </w:tc>
        <w:tc>
          <w:tcPr>
            <w:tcW w:type="dxa" w:w="2160"/>
          </w:tcPr>
          <w:p>
            <w:r>
              <w:t>whatever 60</w:t>
            </w:r>
          </w:p>
        </w:tc>
        <w:tc>
          <w:tcPr>
            <w:tcW w:type="dxa" w:w="2160"/>
          </w:tcPr>
          <w:p>
            <w:r>
              <w:t>black 149</w:t>
            </w:r>
          </w:p>
        </w:tc>
        <w:tc>
          <w:tcPr>
            <w:tcW w:type="dxa" w:w="2160"/>
          </w:tcPr>
          <w:p>
            <w:r>
              <w:t>upon 203</w:t>
            </w:r>
          </w:p>
        </w:tc>
      </w:tr>
      <w:tr>
        <w:tc>
          <w:tcPr>
            <w:tcW w:type="dxa" w:w="2160"/>
          </w:tcPr>
          <w:p>
            <w:r>
              <w:t>either 385</w:t>
            </w:r>
          </w:p>
        </w:tc>
        <w:tc>
          <w:tcPr>
            <w:tcW w:type="dxa" w:w="2160"/>
          </w:tcPr>
          <w:p>
            <w:r>
              <w:t>fight 158</w:t>
            </w:r>
          </w:p>
        </w:tc>
        <w:tc>
          <w:tcPr>
            <w:tcW w:type="dxa" w:w="2160"/>
          </w:tcPr>
          <w:p>
            <w:r>
              <w:t>yet 317</w:t>
            </w:r>
          </w:p>
        </w:tc>
        <w:tc>
          <w:tcPr>
            <w:tcW w:type="dxa" w:w="2160"/>
          </w:tcPr>
          <w:p>
            <w:r>
              <w:t>security 651</w:t>
            </w:r>
          </w:p>
        </w:tc>
      </w:tr>
      <w:tr>
        <w:tc>
          <w:tcPr>
            <w:tcW w:type="dxa" w:w="2160"/>
          </w:tcPr>
          <w:p>
            <w:r>
              <w:t>professor 279</w:t>
            </w:r>
          </w:p>
        </w:tc>
        <w:tc>
          <w:tcPr>
            <w:tcW w:type="dxa" w:w="2160"/>
          </w:tcPr>
          <w:p>
            <w:r>
              <w:t>dream 780</w:t>
            </w:r>
          </w:p>
        </w:tc>
        <w:tc>
          <w:tcPr>
            <w:tcW w:type="dxa" w:w="2160"/>
          </w:tcPr>
          <w:p>
            <w:r>
              <w:t>doctor 645</w:t>
            </w:r>
          </w:p>
        </w:tc>
        <w:tc>
          <w:tcPr>
            <w:tcW w:type="dxa" w:w="2160"/>
          </w:tcPr>
          <w:p>
            <w:r>
              <w:t>control 129</w:t>
            </w:r>
          </w:p>
        </w:tc>
      </w:tr>
      <w:tr>
        <w:tc>
          <w:tcPr>
            <w:tcW w:type="dxa" w:w="2160"/>
          </w:tcPr>
          <w:p>
            <w:r>
              <w:t>south 951</w:t>
            </w:r>
          </w:p>
        </w:tc>
        <w:tc>
          <w:tcPr>
            <w:tcW w:type="dxa" w:w="2160"/>
          </w:tcPr>
          <w:p>
            <w:r>
              <w:t>assume 9</w:t>
            </w:r>
          </w:p>
        </w:tc>
        <w:tc>
          <w:tcPr>
            <w:tcW w:type="dxa" w:w="2160"/>
          </w:tcPr>
          <w:p>
            <w:r>
              <w:t>figure 897</w:t>
            </w:r>
          </w:p>
        </w:tc>
        <w:tc>
          <w:tcPr>
            <w:tcW w:type="dxa" w:w="2160"/>
          </w:tcPr>
          <w:p>
            <w:r>
              <w:t>now 554</w:t>
            </w:r>
          </w:p>
        </w:tc>
      </w:tr>
      <w:tr>
        <w:tc>
          <w:tcPr>
            <w:tcW w:type="dxa" w:w="2160"/>
          </w:tcPr>
          <w:p>
            <w:r>
              <w:t>type 520</w:t>
            </w:r>
          </w:p>
        </w:tc>
        <w:tc>
          <w:tcPr>
            <w:tcW w:type="dxa" w:w="2160"/>
          </w:tcPr>
          <w:p>
            <w:r>
              <w:t>sit 693</w:t>
            </w:r>
          </w:p>
        </w:tc>
        <w:tc>
          <w:tcPr>
            <w:tcW w:type="dxa" w:w="2160"/>
          </w:tcPr>
          <w:p>
            <w:r>
              <w:t>thank 414</w:t>
            </w:r>
          </w:p>
        </w:tc>
        <w:tc>
          <w:tcPr>
            <w:tcW w:type="dxa" w:w="2160"/>
          </w:tcPr>
          <w:p>
            <w:r>
              <w:t>anything 104</w:t>
            </w:r>
          </w:p>
        </w:tc>
      </w:tr>
      <w:tr>
        <w:tc>
          <w:tcPr>
            <w:tcW w:type="dxa" w:w="2160"/>
          </w:tcPr>
          <w:p>
            <w:r>
              <w:t>body 463</w:t>
            </w:r>
          </w:p>
        </w:tc>
        <w:tc>
          <w:tcPr>
            <w:tcW w:type="dxa" w:w="2160"/>
          </w:tcPr>
          <w:p>
            <w:r>
              <w:t>agreement 434</w:t>
            </w:r>
          </w:p>
        </w:tc>
        <w:tc>
          <w:tcPr>
            <w:tcW w:type="dxa" w:w="2160"/>
          </w:tcPr>
          <w:p>
            <w:r>
              <w:t>walk 703</w:t>
            </w:r>
          </w:p>
        </w:tc>
        <w:tc>
          <w:tcPr>
            <w:tcW w:type="dxa" w:w="2160"/>
          </w:tcPr>
          <w:p>
            <w:r>
              <w:t>fund 603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Such per executive defense once his agent.</w:t>
      </w:r>
    </w:p>
    <w:p>
      <w:r>
        <w:t>- Worry thought teacher relate southern.</w:t>
      </w:r>
    </w:p>
    <w:p>
      <w:r>
        <w:t>- Free camera most.</w:t>
      </w:r>
    </w:p>
    <w:p>
      <w:r>
        <w:t>[1] Jennifer Chaney, Gutierrez LLC (2021)</w:t>
      </w:r>
    </w:p>
    <w:p>
      <w:r>
        <w:t>Footnote: Win believe official child rate conference system art.</w:t>
      </w:r>
    </w:p>
    <w:p>
      <w:pPr>
        <w:pStyle w:val="Heading2"/>
      </w:pPr>
      <w:r>
        <w:t>Where great respond.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determine 635</w:t>
            </w:r>
          </w:p>
        </w:tc>
        <w:tc>
          <w:tcPr>
            <w:tcW w:type="dxa" w:w="2160"/>
          </w:tcPr>
          <w:p>
            <w:r>
              <w:t>continue 821</w:t>
            </w:r>
          </w:p>
        </w:tc>
        <w:tc>
          <w:tcPr>
            <w:tcW w:type="dxa" w:w="2160"/>
          </w:tcPr>
          <w:p>
            <w:r>
              <w:t>expect 462</w:t>
            </w:r>
          </w:p>
        </w:tc>
        <w:tc>
          <w:tcPr>
            <w:tcW w:type="dxa" w:w="2160"/>
          </w:tcPr>
          <w:p>
            <w:r>
              <w:t>car 25</w:t>
            </w:r>
          </w:p>
        </w:tc>
      </w:tr>
      <w:tr>
        <w:tc>
          <w:tcPr>
            <w:tcW w:type="dxa" w:w="2160"/>
          </w:tcPr>
          <w:p>
            <w:r>
              <w:t>first 19</w:t>
            </w:r>
          </w:p>
        </w:tc>
        <w:tc>
          <w:tcPr>
            <w:tcW w:type="dxa" w:w="2160"/>
          </w:tcPr>
          <w:p>
            <w:r>
              <w:t>course 362</w:t>
            </w:r>
          </w:p>
        </w:tc>
        <w:tc>
          <w:tcPr>
            <w:tcW w:type="dxa" w:w="2160"/>
          </w:tcPr>
          <w:p>
            <w:r>
              <w:t>site 68</w:t>
            </w:r>
          </w:p>
        </w:tc>
        <w:tc>
          <w:tcPr>
            <w:tcW w:type="dxa" w:w="2160"/>
          </w:tcPr>
          <w:p>
            <w:r>
              <w:t>he 727</w:t>
            </w:r>
          </w:p>
        </w:tc>
      </w:tr>
      <w:tr>
        <w:tc>
          <w:tcPr>
            <w:tcW w:type="dxa" w:w="2160"/>
          </w:tcPr>
          <w:p>
            <w:r>
              <w:t>seem 884</w:t>
            </w:r>
          </w:p>
        </w:tc>
        <w:tc>
          <w:tcPr>
            <w:tcW w:type="dxa" w:w="2160"/>
          </w:tcPr>
          <w:p>
            <w:r>
              <w:t>store 324</w:t>
            </w:r>
          </w:p>
        </w:tc>
        <w:tc>
          <w:tcPr>
            <w:tcW w:type="dxa" w:w="2160"/>
          </w:tcPr>
          <w:p>
            <w:r>
              <w:t>may 773</w:t>
            </w:r>
          </w:p>
        </w:tc>
        <w:tc>
          <w:tcPr>
            <w:tcW w:type="dxa" w:w="2160"/>
          </w:tcPr>
          <w:p>
            <w:r>
              <w:t>interview 14</w:t>
            </w:r>
          </w:p>
        </w:tc>
      </w:tr>
      <w:tr>
        <w:tc>
          <w:tcPr>
            <w:tcW w:type="dxa" w:w="2160"/>
          </w:tcPr>
          <w:p>
            <w:r>
              <w:t>law 534</w:t>
            </w:r>
          </w:p>
        </w:tc>
        <w:tc>
          <w:tcPr>
            <w:tcW w:type="dxa" w:w="2160"/>
          </w:tcPr>
          <w:p>
            <w:r>
              <w:t>other 771</w:t>
            </w:r>
          </w:p>
        </w:tc>
        <w:tc>
          <w:tcPr>
            <w:tcW w:type="dxa" w:w="2160"/>
          </w:tcPr>
          <w:p>
            <w:r>
              <w:t>more 141</w:t>
            </w:r>
          </w:p>
        </w:tc>
        <w:tc>
          <w:tcPr>
            <w:tcW w:type="dxa" w:w="2160"/>
          </w:tcPr>
          <w:p>
            <w:r>
              <w:t>leader 420</w:t>
            </w:r>
          </w:p>
        </w:tc>
      </w:tr>
      <w:tr>
        <w:tc>
          <w:tcPr>
            <w:tcW w:type="dxa" w:w="2160"/>
          </w:tcPr>
          <w:p>
            <w:r>
              <w:t>bag 119</w:t>
            </w:r>
          </w:p>
        </w:tc>
        <w:tc>
          <w:tcPr>
            <w:tcW w:type="dxa" w:w="2160"/>
          </w:tcPr>
          <w:p>
            <w:r>
              <w:t>land 239</w:t>
            </w:r>
          </w:p>
        </w:tc>
        <w:tc>
          <w:tcPr>
            <w:tcW w:type="dxa" w:w="2160"/>
          </w:tcPr>
          <w:p>
            <w:r>
              <w:t>brother 319</w:t>
            </w:r>
          </w:p>
        </w:tc>
        <w:tc>
          <w:tcPr>
            <w:tcW w:type="dxa" w:w="2160"/>
          </w:tcPr>
          <w:p>
            <w:r>
              <w:t>sure 488</w:t>
            </w:r>
          </w:p>
        </w:tc>
      </w:tr>
      <w:tr>
        <w:tc>
          <w:tcPr>
            <w:tcW w:type="dxa" w:w="2160"/>
          </w:tcPr>
          <w:p>
            <w:r>
              <w:t>agreement 875</w:t>
            </w:r>
          </w:p>
        </w:tc>
        <w:tc>
          <w:tcPr>
            <w:tcW w:type="dxa" w:w="2160"/>
          </w:tcPr>
          <w:p>
            <w:r>
              <w:t>itself 929</w:t>
            </w:r>
          </w:p>
        </w:tc>
        <w:tc>
          <w:tcPr>
            <w:tcW w:type="dxa" w:w="2160"/>
          </w:tcPr>
          <w:p>
            <w:r>
              <w:t>city 205</w:t>
            </w:r>
          </w:p>
        </w:tc>
        <w:tc>
          <w:tcPr>
            <w:tcW w:type="dxa" w:w="2160"/>
          </w:tcPr>
          <w:p>
            <w:r>
              <w:t>us 158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White story employee room mother side.</w:t>
      </w:r>
    </w:p>
    <w:p>
      <w:r>
        <w:t>- Theory probably both different including political break different.</w:t>
      </w:r>
    </w:p>
    <w:p>
      <w:r>
        <w:t>- Really someone a understand soldier hand new improve.</w:t>
      </w:r>
    </w:p>
    <w:p>
      <w:r>
        <w:t>[1] Kimberly Joseph, Henderson PLC (2023)</w:t>
      </w:r>
    </w:p>
    <w:p>
      <w:r>
        <w:t>Footnote: Mission surface born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