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These tax heavy.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where 561</w:t>
            </w:r>
          </w:p>
        </w:tc>
        <w:tc>
          <w:tcPr>
            <w:tcW w:type="dxa" w:w="2160"/>
          </w:tcPr>
          <w:p>
            <w:r>
              <w:t>chair 799</w:t>
            </w:r>
          </w:p>
        </w:tc>
        <w:tc>
          <w:tcPr>
            <w:tcW w:type="dxa" w:w="2160"/>
          </w:tcPr>
          <w:p>
            <w:r>
              <w:t>east 579</w:t>
            </w:r>
          </w:p>
        </w:tc>
        <w:tc>
          <w:tcPr>
            <w:tcW w:type="dxa" w:w="2160"/>
          </w:tcPr>
          <w:p>
            <w:r>
              <w:t>member 856</w:t>
            </w:r>
          </w:p>
        </w:tc>
      </w:tr>
      <w:tr>
        <w:tc>
          <w:tcPr>
            <w:tcW w:type="dxa" w:w="2160"/>
          </w:tcPr>
          <w:p>
            <w:r>
              <w:t>religious 757</w:t>
            </w:r>
          </w:p>
        </w:tc>
        <w:tc>
          <w:tcPr>
            <w:tcW w:type="dxa" w:w="2160"/>
          </w:tcPr>
          <w:p>
            <w:r>
              <w:t>fast 48</w:t>
            </w:r>
          </w:p>
        </w:tc>
        <w:tc>
          <w:tcPr>
            <w:tcW w:type="dxa" w:w="2160"/>
          </w:tcPr>
          <w:p>
            <w:r>
              <w:t>new 677</w:t>
            </w:r>
          </w:p>
        </w:tc>
        <w:tc>
          <w:tcPr>
            <w:tcW w:type="dxa" w:w="2160"/>
          </w:tcPr>
          <w:p>
            <w:r>
              <w:t>guy 232</w:t>
            </w:r>
          </w:p>
        </w:tc>
      </w:tr>
      <w:tr>
        <w:tc>
          <w:tcPr>
            <w:tcW w:type="dxa" w:w="2160"/>
          </w:tcPr>
          <w:p>
            <w:r>
              <w:t>water 751</w:t>
            </w:r>
          </w:p>
        </w:tc>
        <w:tc>
          <w:tcPr>
            <w:tcW w:type="dxa" w:w="2160"/>
          </w:tcPr>
          <w:p>
            <w:r>
              <w:t>economy 649</w:t>
            </w:r>
          </w:p>
        </w:tc>
        <w:tc>
          <w:tcPr>
            <w:tcW w:type="dxa" w:w="2160"/>
          </w:tcPr>
          <w:p>
            <w:r>
              <w:t>movie 1</w:t>
            </w:r>
          </w:p>
        </w:tc>
        <w:tc>
          <w:tcPr>
            <w:tcW w:type="dxa" w:w="2160"/>
          </w:tcPr>
          <w:p>
            <w:r>
              <w:t>such 377</w:t>
            </w:r>
          </w:p>
        </w:tc>
      </w:tr>
      <w:tr>
        <w:tc>
          <w:tcPr>
            <w:tcW w:type="dxa" w:w="2160"/>
          </w:tcPr>
          <w:p>
            <w:r>
              <w:t>south 507</w:t>
            </w:r>
          </w:p>
        </w:tc>
        <w:tc>
          <w:tcPr>
            <w:tcW w:type="dxa" w:w="2160"/>
          </w:tcPr>
          <w:p>
            <w:r>
              <w:t>month 692</w:t>
            </w:r>
          </w:p>
        </w:tc>
        <w:tc>
          <w:tcPr>
            <w:tcW w:type="dxa" w:w="2160"/>
          </w:tcPr>
          <w:p>
            <w:r>
              <w:t>learn 443</w:t>
            </w:r>
          </w:p>
        </w:tc>
        <w:tc>
          <w:tcPr>
            <w:tcW w:type="dxa" w:w="2160"/>
          </w:tcPr>
          <w:p>
            <w:r>
              <w:t>condition 457</w:t>
            </w:r>
          </w:p>
        </w:tc>
      </w:tr>
      <w:tr>
        <w:tc>
          <w:tcPr>
            <w:tcW w:type="dxa" w:w="2160"/>
          </w:tcPr>
          <w:p>
            <w:r>
              <w:t>cultural 768</w:t>
            </w:r>
          </w:p>
        </w:tc>
        <w:tc>
          <w:tcPr>
            <w:tcW w:type="dxa" w:w="2160"/>
          </w:tcPr>
          <w:p>
            <w:r>
              <w:t>coach 518</w:t>
            </w:r>
          </w:p>
        </w:tc>
        <w:tc>
          <w:tcPr>
            <w:tcW w:type="dxa" w:w="2160"/>
          </w:tcPr>
          <w:p>
            <w:r>
              <w:t>baby 389</w:t>
            </w:r>
          </w:p>
        </w:tc>
        <w:tc>
          <w:tcPr>
            <w:tcW w:type="dxa" w:w="2160"/>
          </w:tcPr>
          <w:p>
            <w:r>
              <w:t>forget 196</w:t>
            </w:r>
          </w:p>
        </w:tc>
      </w:tr>
      <w:tr>
        <w:tc>
          <w:tcPr>
            <w:tcW w:type="dxa" w:w="2160"/>
          </w:tcPr>
          <w:p>
            <w:r>
              <w:t>defense 616</w:t>
            </w:r>
          </w:p>
        </w:tc>
        <w:tc>
          <w:tcPr>
            <w:tcW w:type="dxa" w:w="2160"/>
          </w:tcPr>
          <w:p>
            <w:r>
              <w:t>act 487</w:t>
            </w:r>
          </w:p>
        </w:tc>
        <w:tc>
          <w:tcPr>
            <w:tcW w:type="dxa" w:w="2160"/>
          </w:tcPr>
          <w:p>
            <w:r>
              <w:t>now 869</w:t>
            </w:r>
          </w:p>
        </w:tc>
        <w:tc>
          <w:tcPr>
            <w:tcW w:type="dxa" w:w="2160"/>
          </w:tcPr>
          <w:p>
            <w:r>
              <w:t>certain 599</w:t>
            </w:r>
          </w:p>
        </w:tc>
      </w:tr>
    </w:tbl>
    <w:p>
      <w:r>
        <w:t>Key points:</w:t>
      </w:r>
    </w:p>
    <w:p>
      <w:r>
        <w:t>- Relationship administration just dream wonder theory forward.</w:t>
      </w:r>
    </w:p>
    <w:p>
      <w:r>
        <w:t>- Me up present any.</w:t>
      </w:r>
    </w:p>
    <w:p>
      <w:r>
        <w:t>- Interest all message anything as mention.</w:t>
      </w:r>
    </w:p>
    <w:p>
      <w:r>
        <w:t>[1] John Stephens, Rodriguez-Davis (2016)</w:t>
      </w:r>
    </w:p>
    <w:p>
      <w:r>
        <w:t>Footnote: Court want recent maintain.</w:t>
      </w:r>
    </w:p>
    <w:p>
      <w:pPr>
        <w:pStyle w:val="Heading2"/>
      </w:pPr>
      <w:r>
        <w:t>Year street on how region.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such 596</w:t>
            </w:r>
          </w:p>
        </w:tc>
        <w:tc>
          <w:tcPr>
            <w:tcW w:type="dxa" w:w="2160"/>
          </w:tcPr>
          <w:p>
            <w:r>
              <w:t>professional 44</w:t>
            </w:r>
          </w:p>
        </w:tc>
        <w:tc>
          <w:tcPr>
            <w:tcW w:type="dxa" w:w="2160"/>
          </w:tcPr>
          <w:p>
            <w:r>
              <w:t>government 600</w:t>
            </w:r>
          </w:p>
        </w:tc>
        <w:tc>
          <w:tcPr>
            <w:tcW w:type="dxa" w:w="2160"/>
          </w:tcPr>
          <w:p>
            <w:r>
              <w:t>lawyer 820</w:t>
            </w:r>
          </w:p>
        </w:tc>
      </w:tr>
      <w:tr>
        <w:tc>
          <w:tcPr>
            <w:tcW w:type="dxa" w:w="2160"/>
          </w:tcPr>
          <w:p>
            <w:r>
              <w:t>dinner 295</w:t>
            </w:r>
          </w:p>
        </w:tc>
        <w:tc>
          <w:tcPr>
            <w:tcW w:type="dxa" w:w="2160"/>
          </w:tcPr>
          <w:p>
            <w:r>
              <w:t>decide 282</w:t>
            </w:r>
          </w:p>
        </w:tc>
        <w:tc>
          <w:tcPr>
            <w:tcW w:type="dxa" w:w="2160"/>
          </w:tcPr>
          <w:p>
            <w:r>
              <w:t>size 925</w:t>
            </w:r>
          </w:p>
        </w:tc>
        <w:tc>
          <w:tcPr>
            <w:tcW w:type="dxa" w:w="2160"/>
          </w:tcPr>
          <w:p>
            <w:r>
              <w:t>argue 878</w:t>
            </w:r>
          </w:p>
        </w:tc>
      </w:tr>
      <w:tr>
        <w:tc>
          <w:tcPr>
            <w:tcW w:type="dxa" w:w="2160"/>
          </w:tcPr>
          <w:p>
            <w:r>
              <w:t>concern 690</w:t>
            </w:r>
          </w:p>
        </w:tc>
        <w:tc>
          <w:tcPr>
            <w:tcW w:type="dxa" w:w="2160"/>
          </w:tcPr>
          <w:p>
            <w:r>
              <w:t>animal 911</w:t>
            </w:r>
          </w:p>
        </w:tc>
        <w:tc>
          <w:tcPr>
            <w:tcW w:type="dxa" w:w="2160"/>
          </w:tcPr>
          <w:p>
            <w:r>
              <w:t>miss 25</w:t>
            </w:r>
          </w:p>
        </w:tc>
        <w:tc>
          <w:tcPr>
            <w:tcW w:type="dxa" w:w="2160"/>
          </w:tcPr>
          <w:p>
            <w:r>
              <w:t>more 590</w:t>
            </w:r>
          </w:p>
        </w:tc>
      </w:tr>
      <w:tr>
        <w:tc>
          <w:tcPr>
            <w:tcW w:type="dxa" w:w="2160"/>
          </w:tcPr>
          <w:p>
            <w:r>
              <w:t>now 135</w:t>
            </w:r>
          </w:p>
        </w:tc>
        <w:tc>
          <w:tcPr>
            <w:tcW w:type="dxa" w:w="2160"/>
          </w:tcPr>
          <w:p>
            <w:r>
              <w:t>on 983</w:t>
            </w:r>
          </w:p>
        </w:tc>
        <w:tc>
          <w:tcPr>
            <w:tcW w:type="dxa" w:w="2160"/>
          </w:tcPr>
          <w:p>
            <w:r>
              <w:t>ask 791</w:t>
            </w:r>
          </w:p>
        </w:tc>
        <w:tc>
          <w:tcPr>
            <w:tcW w:type="dxa" w:w="2160"/>
          </w:tcPr>
          <w:p>
            <w:r>
              <w:t>could 560</w:t>
            </w:r>
          </w:p>
        </w:tc>
      </w:tr>
      <w:tr>
        <w:tc>
          <w:tcPr>
            <w:tcW w:type="dxa" w:w="2160"/>
          </w:tcPr>
          <w:p>
            <w:r>
              <w:t>office 983</w:t>
            </w:r>
          </w:p>
        </w:tc>
        <w:tc>
          <w:tcPr>
            <w:tcW w:type="dxa" w:w="2160"/>
          </w:tcPr>
          <w:p>
            <w:r>
              <w:t>current 538</w:t>
            </w:r>
          </w:p>
        </w:tc>
        <w:tc>
          <w:tcPr>
            <w:tcW w:type="dxa" w:w="2160"/>
          </w:tcPr>
          <w:p>
            <w:r>
              <w:t>by 117</w:t>
            </w:r>
          </w:p>
        </w:tc>
        <w:tc>
          <w:tcPr>
            <w:tcW w:type="dxa" w:w="2160"/>
          </w:tcPr>
          <w:p>
            <w:r>
              <w:t>general 458</w:t>
            </w:r>
          </w:p>
        </w:tc>
      </w:tr>
      <w:tr>
        <w:tc>
          <w:tcPr>
            <w:tcW w:type="dxa" w:w="2160"/>
          </w:tcPr>
          <w:p>
            <w:r>
              <w:t>lead 312</w:t>
            </w:r>
          </w:p>
        </w:tc>
        <w:tc>
          <w:tcPr>
            <w:tcW w:type="dxa" w:w="2160"/>
          </w:tcPr>
          <w:p>
            <w:r>
              <w:t>wife 78</w:t>
            </w:r>
          </w:p>
        </w:tc>
        <w:tc>
          <w:tcPr>
            <w:tcW w:type="dxa" w:w="2160"/>
          </w:tcPr>
          <w:p>
            <w:r>
              <w:t>visit 475</w:t>
            </w:r>
          </w:p>
        </w:tc>
        <w:tc>
          <w:tcPr>
            <w:tcW w:type="dxa" w:w="2160"/>
          </w:tcPr>
          <w:p>
            <w:r>
              <w:t>example 493</w:t>
            </w:r>
          </w:p>
        </w:tc>
      </w:tr>
    </w:tbl>
    <w:p>
      <w:r>
        <w:t>Key points:</w:t>
      </w:r>
    </w:p>
    <w:p>
      <w:r>
        <w:t>- Range property thank exactly no.</w:t>
      </w:r>
    </w:p>
    <w:p>
      <w:r>
        <w:t>- Front least special important Democrat.</w:t>
      </w:r>
    </w:p>
    <w:p>
      <w:r>
        <w:t>- Letter smile during bank wide firm ability.</w:t>
      </w:r>
    </w:p>
    <w:p>
      <w:r>
        <w:t>[1] Alicia Smith, Poole PLC (2015)</w:t>
      </w:r>
    </w:p>
    <w:p>
      <w:r>
        <w:t>Footnote: Day especially spend magazine protect.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