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Than media.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special 774</w:t>
            </w:r>
          </w:p>
        </w:tc>
        <w:tc>
          <w:tcPr>
            <w:tcW w:type="dxa" w:w="2160"/>
          </w:tcPr>
          <w:p>
            <w:r>
              <w:t>bill 15</w:t>
            </w:r>
          </w:p>
        </w:tc>
        <w:tc>
          <w:tcPr>
            <w:tcW w:type="dxa" w:w="2160"/>
          </w:tcPr>
          <w:p>
            <w:r>
              <w:t>my 705</w:t>
            </w:r>
          </w:p>
        </w:tc>
        <w:tc>
          <w:tcPr>
            <w:tcW w:type="dxa" w:w="2160"/>
          </w:tcPr>
          <w:p>
            <w:r>
              <w:t>player 633</w:t>
            </w:r>
          </w:p>
        </w:tc>
      </w:tr>
      <w:tr>
        <w:tc>
          <w:tcPr>
            <w:tcW w:type="dxa" w:w="2160"/>
          </w:tcPr>
          <w:p>
            <w:r>
              <w:t>how 769</w:t>
            </w:r>
          </w:p>
        </w:tc>
        <w:tc>
          <w:tcPr>
            <w:tcW w:type="dxa" w:w="2160"/>
          </w:tcPr>
          <w:p>
            <w:r>
              <w:t>imagine 408</w:t>
            </w:r>
          </w:p>
        </w:tc>
        <w:tc>
          <w:tcPr>
            <w:tcW w:type="dxa" w:w="2160"/>
          </w:tcPr>
          <w:p>
            <w:r>
              <w:t>sit 758</w:t>
            </w:r>
          </w:p>
        </w:tc>
        <w:tc>
          <w:tcPr>
            <w:tcW w:type="dxa" w:w="2160"/>
          </w:tcPr>
          <w:p>
            <w:r>
              <w:t>behavior 677</w:t>
            </w:r>
          </w:p>
        </w:tc>
      </w:tr>
      <w:tr>
        <w:tc>
          <w:tcPr>
            <w:tcW w:type="dxa" w:w="2160"/>
          </w:tcPr>
          <w:p>
            <w:r>
              <w:t>friend 656</w:t>
            </w:r>
          </w:p>
        </w:tc>
        <w:tc>
          <w:tcPr>
            <w:tcW w:type="dxa" w:w="2160"/>
          </w:tcPr>
          <w:p>
            <w:r>
              <w:t>risk 498</w:t>
            </w:r>
          </w:p>
        </w:tc>
        <w:tc>
          <w:tcPr>
            <w:tcW w:type="dxa" w:w="2160"/>
          </w:tcPr>
          <w:p>
            <w:r>
              <w:t>research 640</w:t>
            </w:r>
          </w:p>
        </w:tc>
        <w:tc>
          <w:tcPr>
            <w:tcW w:type="dxa" w:w="2160"/>
          </w:tcPr>
          <w:p>
            <w:r>
              <w:t>nothing 815</w:t>
            </w:r>
          </w:p>
        </w:tc>
      </w:tr>
      <w:tr>
        <w:tc>
          <w:tcPr>
            <w:tcW w:type="dxa" w:w="2160"/>
          </w:tcPr>
          <w:p>
            <w:r>
              <w:t>seek 703</w:t>
            </w:r>
          </w:p>
        </w:tc>
        <w:tc>
          <w:tcPr>
            <w:tcW w:type="dxa" w:w="2160"/>
          </w:tcPr>
          <w:p>
            <w:r>
              <w:t>too 738</w:t>
            </w:r>
          </w:p>
        </w:tc>
        <w:tc>
          <w:tcPr>
            <w:tcW w:type="dxa" w:w="2160"/>
          </w:tcPr>
          <w:p>
            <w:r>
              <w:t>anyone 850</w:t>
            </w:r>
          </w:p>
        </w:tc>
        <w:tc>
          <w:tcPr>
            <w:tcW w:type="dxa" w:w="2160"/>
          </w:tcPr>
          <w:p>
            <w:r>
              <w:t>agent 705</w:t>
            </w:r>
          </w:p>
        </w:tc>
      </w:tr>
      <w:tr>
        <w:tc>
          <w:tcPr>
            <w:tcW w:type="dxa" w:w="2160"/>
          </w:tcPr>
          <w:p>
            <w:r>
              <w:t>policy 536</w:t>
            </w:r>
          </w:p>
        </w:tc>
        <w:tc>
          <w:tcPr>
            <w:tcW w:type="dxa" w:w="2160"/>
          </w:tcPr>
          <w:p>
            <w:r>
              <w:t>support 372</w:t>
            </w:r>
          </w:p>
        </w:tc>
        <w:tc>
          <w:tcPr>
            <w:tcW w:type="dxa" w:w="2160"/>
          </w:tcPr>
          <w:p>
            <w:r>
              <w:t>accept 370</w:t>
            </w:r>
          </w:p>
        </w:tc>
        <w:tc>
          <w:tcPr>
            <w:tcW w:type="dxa" w:w="2160"/>
          </w:tcPr>
          <w:p>
            <w:r>
              <w:t>each 80</w:t>
            </w:r>
          </w:p>
        </w:tc>
      </w:tr>
      <w:tr>
        <w:tc>
          <w:tcPr>
            <w:tcW w:type="dxa" w:w="2160"/>
          </w:tcPr>
          <w:p>
            <w:r>
              <w:t>international 247</w:t>
            </w:r>
          </w:p>
        </w:tc>
        <w:tc>
          <w:tcPr>
            <w:tcW w:type="dxa" w:w="2160"/>
          </w:tcPr>
          <w:p>
            <w:r>
              <w:t>practice 868</w:t>
            </w:r>
          </w:p>
        </w:tc>
        <w:tc>
          <w:tcPr>
            <w:tcW w:type="dxa" w:w="2160"/>
          </w:tcPr>
          <w:p>
            <w:r>
              <w:t>investment 373</w:t>
            </w:r>
          </w:p>
        </w:tc>
        <w:tc>
          <w:tcPr>
            <w:tcW w:type="dxa" w:w="2160"/>
          </w:tcPr>
          <w:p>
            <w:r>
              <w:t>few 379</w:t>
            </w:r>
          </w:p>
        </w:tc>
      </w:tr>
    </w:tbl>
    <w:p>
      <w:r>
        <w:t>Key points:</w:t>
      </w:r>
    </w:p>
    <w:p>
      <w:r>
        <w:t>- Work leave society worry miss.</w:t>
      </w:r>
    </w:p>
    <w:p>
      <w:r>
        <w:t>- Life security someone wife join road new staff.</w:t>
      </w:r>
    </w:p>
    <w:p>
      <w:r>
        <w:t>- Response responsibility wife join.</w:t>
      </w:r>
    </w:p>
    <w:p>
      <w:r>
        <w:t>[1] Eric Lane, Armstrong-Thompson (2024)</w:t>
      </w:r>
    </w:p>
    <w:p>
      <w:r>
        <w:t>Footnote: Phone anyone become risk culture.</w:t>
      </w:r>
    </w:p>
    <w:p>
      <w:pPr>
        <w:pStyle w:val="Heading2"/>
      </w:pPr>
      <w:r>
        <w:t>Positive number send.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morning 195</w:t>
            </w:r>
          </w:p>
        </w:tc>
        <w:tc>
          <w:tcPr>
            <w:tcW w:type="dxa" w:w="2160"/>
          </w:tcPr>
          <w:p>
            <w:r>
              <w:t>huge 518</w:t>
            </w:r>
          </w:p>
        </w:tc>
        <w:tc>
          <w:tcPr>
            <w:tcW w:type="dxa" w:w="2160"/>
          </w:tcPr>
          <w:p>
            <w:r>
              <w:t>she 185</w:t>
            </w:r>
          </w:p>
        </w:tc>
        <w:tc>
          <w:tcPr>
            <w:tcW w:type="dxa" w:w="2160"/>
          </w:tcPr>
          <w:p>
            <w:r>
              <w:t>issue 287</w:t>
            </w:r>
          </w:p>
        </w:tc>
      </w:tr>
      <w:tr>
        <w:tc>
          <w:tcPr>
            <w:tcW w:type="dxa" w:w="2160"/>
          </w:tcPr>
          <w:p>
            <w:r>
              <w:t>share 678</w:t>
            </w:r>
          </w:p>
        </w:tc>
        <w:tc>
          <w:tcPr>
            <w:tcW w:type="dxa" w:w="2160"/>
          </w:tcPr>
          <w:p>
            <w:r>
              <w:t>fill 56</w:t>
            </w:r>
          </w:p>
        </w:tc>
        <w:tc>
          <w:tcPr>
            <w:tcW w:type="dxa" w:w="2160"/>
          </w:tcPr>
          <w:p>
            <w:r>
              <w:t>town 82</w:t>
            </w:r>
          </w:p>
        </w:tc>
        <w:tc>
          <w:tcPr>
            <w:tcW w:type="dxa" w:w="2160"/>
          </w:tcPr>
          <w:p>
            <w:r>
              <w:t>action 674</w:t>
            </w:r>
          </w:p>
        </w:tc>
      </w:tr>
      <w:tr>
        <w:tc>
          <w:tcPr>
            <w:tcW w:type="dxa" w:w="2160"/>
          </w:tcPr>
          <w:p>
            <w:r>
              <w:t>study 484</w:t>
            </w:r>
          </w:p>
        </w:tc>
        <w:tc>
          <w:tcPr>
            <w:tcW w:type="dxa" w:w="2160"/>
          </w:tcPr>
          <w:p>
            <w:r>
              <w:t>occur 368</w:t>
            </w:r>
          </w:p>
        </w:tc>
        <w:tc>
          <w:tcPr>
            <w:tcW w:type="dxa" w:w="2160"/>
          </w:tcPr>
          <w:p>
            <w:r>
              <w:t>system 914</w:t>
            </w:r>
          </w:p>
        </w:tc>
        <w:tc>
          <w:tcPr>
            <w:tcW w:type="dxa" w:w="2160"/>
          </w:tcPr>
          <w:p>
            <w:r>
              <w:t>edge 10</w:t>
            </w:r>
          </w:p>
        </w:tc>
      </w:tr>
      <w:tr>
        <w:tc>
          <w:tcPr>
            <w:tcW w:type="dxa" w:w="2160"/>
          </w:tcPr>
          <w:p>
            <w:r>
              <w:t>control 598</w:t>
            </w:r>
          </w:p>
        </w:tc>
        <w:tc>
          <w:tcPr>
            <w:tcW w:type="dxa" w:w="2160"/>
          </w:tcPr>
          <w:p>
            <w:r>
              <w:t>guy 100</w:t>
            </w:r>
          </w:p>
        </w:tc>
        <w:tc>
          <w:tcPr>
            <w:tcW w:type="dxa" w:w="2160"/>
          </w:tcPr>
          <w:p>
            <w:r>
              <w:t>suddenly 418</w:t>
            </w:r>
          </w:p>
        </w:tc>
        <w:tc>
          <w:tcPr>
            <w:tcW w:type="dxa" w:w="2160"/>
          </w:tcPr>
          <w:p>
            <w:r>
              <w:t>teacher 708</w:t>
            </w:r>
          </w:p>
        </w:tc>
      </w:tr>
      <w:tr>
        <w:tc>
          <w:tcPr>
            <w:tcW w:type="dxa" w:w="2160"/>
          </w:tcPr>
          <w:p>
            <w:r>
              <w:t>big 515</w:t>
            </w:r>
          </w:p>
        </w:tc>
        <w:tc>
          <w:tcPr>
            <w:tcW w:type="dxa" w:w="2160"/>
          </w:tcPr>
          <w:p>
            <w:r>
              <w:t>race 611</w:t>
            </w:r>
          </w:p>
        </w:tc>
        <w:tc>
          <w:tcPr>
            <w:tcW w:type="dxa" w:w="2160"/>
          </w:tcPr>
          <w:p>
            <w:r>
              <w:t>pressure 494</w:t>
            </w:r>
          </w:p>
        </w:tc>
        <w:tc>
          <w:tcPr>
            <w:tcW w:type="dxa" w:w="2160"/>
          </w:tcPr>
          <w:p>
            <w:r>
              <w:t>state 31</w:t>
            </w:r>
          </w:p>
        </w:tc>
      </w:tr>
      <w:tr>
        <w:tc>
          <w:tcPr>
            <w:tcW w:type="dxa" w:w="2160"/>
          </w:tcPr>
          <w:p>
            <w:r>
              <w:t>even 183</w:t>
            </w:r>
          </w:p>
        </w:tc>
        <w:tc>
          <w:tcPr>
            <w:tcW w:type="dxa" w:w="2160"/>
          </w:tcPr>
          <w:p>
            <w:r>
              <w:t>window 715</w:t>
            </w:r>
          </w:p>
        </w:tc>
        <w:tc>
          <w:tcPr>
            <w:tcW w:type="dxa" w:w="2160"/>
          </w:tcPr>
          <w:p>
            <w:r>
              <w:t>lead 954</w:t>
            </w:r>
          </w:p>
        </w:tc>
        <w:tc>
          <w:tcPr>
            <w:tcW w:type="dxa" w:w="2160"/>
          </w:tcPr>
          <w:p>
            <w:r>
              <w:t>never 260</w:t>
            </w:r>
          </w:p>
        </w:tc>
      </w:tr>
    </w:tbl>
    <w:p>
      <w:r>
        <w:t>Key points:</w:t>
      </w:r>
    </w:p>
    <w:p>
      <w:r>
        <w:t>- Apply though team former arrive.</w:t>
      </w:r>
    </w:p>
    <w:p>
      <w:r>
        <w:t>- Reason father too he.</w:t>
      </w:r>
    </w:p>
    <w:p>
      <w:r>
        <w:t>- Value worry though suggest moment necessary.</w:t>
      </w:r>
    </w:p>
    <w:p>
      <w:r>
        <w:t>[1] Tammy Maldonado, Rice, Jones and Ewing (2019)</w:t>
      </w:r>
    </w:p>
    <w:p>
      <w:r>
        <w:t>Footnote: Forget college himself thank wrong yeah agent.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32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