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Off able claim.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assume 319</w:t>
            </w:r>
          </w:p>
        </w:tc>
        <w:tc>
          <w:tcPr>
            <w:tcW w:type="dxa" w:w="2160"/>
          </w:tcPr>
          <w:p>
            <w:r>
              <w:t>movie 455</w:t>
            </w:r>
          </w:p>
        </w:tc>
        <w:tc>
          <w:tcPr>
            <w:tcW w:type="dxa" w:w="2160"/>
          </w:tcPr>
          <w:p>
            <w:r>
              <w:t>really 89</w:t>
            </w:r>
          </w:p>
        </w:tc>
        <w:tc>
          <w:tcPr>
            <w:tcW w:type="dxa" w:w="2160"/>
          </w:tcPr>
          <w:p>
            <w:r>
              <w:t>bad 427</w:t>
            </w:r>
          </w:p>
        </w:tc>
      </w:tr>
      <w:tr>
        <w:tc>
          <w:tcPr>
            <w:tcW w:type="dxa" w:w="2160"/>
          </w:tcPr>
          <w:p>
            <w:r>
              <w:t>high 449</w:t>
            </w:r>
          </w:p>
        </w:tc>
        <w:tc>
          <w:tcPr>
            <w:tcW w:type="dxa" w:w="2160"/>
          </w:tcPr>
          <w:p>
            <w:r>
              <w:t>set 808</w:t>
            </w:r>
          </w:p>
        </w:tc>
        <w:tc>
          <w:tcPr>
            <w:tcW w:type="dxa" w:w="2160"/>
          </w:tcPr>
          <w:p>
            <w:r>
              <w:t>pattern 2</w:t>
            </w:r>
          </w:p>
        </w:tc>
        <w:tc>
          <w:tcPr>
            <w:tcW w:type="dxa" w:w="2160"/>
          </w:tcPr>
          <w:p>
            <w:r>
              <w:t>four 799</w:t>
            </w:r>
          </w:p>
        </w:tc>
      </w:tr>
      <w:tr>
        <w:tc>
          <w:tcPr>
            <w:tcW w:type="dxa" w:w="2160"/>
          </w:tcPr>
          <w:p>
            <w:r>
              <w:t>investment 516</w:t>
            </w:r>
          </w:p>
        </w:tc>
        <w:tc>
          <w:tcPr>
            <w:tcW w:type="dxa" w:w="2160"/>
          </w:tcPr>
          <w:p>
            <w:r>
              <w:t>including 743</w:t>
            </w:r>
          </w:p>
        </w:tc>
        <w:tc>
          <w:tcPr>
            <w:tcW w:type="dxa" w:w="2160"/>
          </w:tcPr>
          <w:p>
            <w:r>
              <w:t>away 378</w:t>
            </w:r>
          </w:p>
        </w:tc>
        <w:tc>
          <w:tcPr>
            <w:tcW w:type="dxa" w:w="2160"/>
          </w:tcPr>
          <w:p>
            <w:r>
              <w:t>begin 579</w:t>
            </w:r>
          </w:p>
        </w:tc>
      </w:tr>
      <w:tr>
        <w:tc>
          <w:tcPr>
            <w:tcW w:type="dxa" w:w="2160"/>
          </w:tcPr>
          <w:p>
            <w:r>
              <w:t>hundred 794</w:t>
            </w:r>
          </w:p>
        </w:tc>
        <w:tc>
          <w:tcPr>
            <w:tcW w:type="dxa" w:w="2160"/>
          </w:tcPr>
          <w:p>
            <w:r>
              <w:t>key 465</w:t>
            </w:r>
          </w:p>
        </w:tc>
        <w:tc>
          <w:tcPr>
            <w:tcW w:type="dxa" w:w="2160"/>
          </w:tcPr>
          <w:p>
            <w:r>
              <w:t>stuff 710</w:t>
            </w:r>
          </w:p>
        </w:tc>
        <w:tc>
          <w:tcPr>
            <w:tcW w:type="dxa" w:w="2160"/>
          </w:tcPr>
          <w:p>
            <w:r>
              <w:t>value 256</w:t>
            </w:r>
          </w:p>
        </w:tc>
      </w:tr>
      <w:tr>
        <w:tc>
          <w:tcPr>
            <w:tcW w:type="dxa" w:w="2160"/>
          </w:tcPr>
          <w:p>
            <w:r>
              <w:t>board 460</w:t>
            </w:r>
          </w:p>
        </w:tc>
        <w:tc>
          <w:tcPr>
            <w:tcW w:type="dxa" w:w="2160"/>
          </w:tcPr>
          <w:p>
            <w:r>
              <w:t>five 216</w:t>
            </w:r>
          </w:p>
        </w:tc>
        <w:tc>
          <w:tcPr>
            <w:tcW w:type="dxa" w:w="2160"/>
          </w:tcPr>
          <w:p>
            <w:r>
              <w:t>country 760</w:t>
            </w:r>
          </w:p>
        </w:tc>
        <w:tc>
          <w:tcPr>
            <w:tcW w:type="dxa" w:w="2160"/>
          </w:tcPr>
          <w:p>
            <w:r>
              <w:t>poor 834</w:t>
            </w:r>
          </w:p>
        </w:tc>
      </w:tr>
      <w:tr>
        <w:tc>
          <w:tcPr>
            <w:tcW w:type="dxa" w:w="2160"/>
          </w:tcPr>
          <w:p>
            <w:r>
              <w:t>soldier 906</w:t>
            </w:r>
          </w:p>
        </w:tc>
        <w:tc>
          <w:tcPr>
            <w:tcW w:type="dxa" w:w="2160"/>
          </w:tcPr>
          <w:p>
            <w:r>
              <w:t>everyone 717</w:t>
            </w:r>
          </w:p>
        </w:tc>
        <w:tc>
          <w:tcPr>
            <w:tcW w:type="dxa" w:w="2160"/>
          </w:tcPr>
          <w:p>
            <w:r>
              <w:t>field 372</w:t>
            </w:r>
          </w:p>
        </w:tc>
        <w:tc>
          <w:tcPr>
            <w:tcW w:type="dxa" w:w="2160"/>
          </w:tcPr>
          <w:p>
            <w:r>
              <w:t>forward 456</w:t>
            </w:r>
          </w:p>
        </w:tc>
      </w:tr>
    </w:tbl>
    <w:p>
      <w:r>
        <w:t>Key points:</w:t>
      </w:r>
    </w:p>
    <w:p>
      <w:r>
        <w:t>- Camera away size you work operation.</w:t>
      </w:r>
    </w:p>
    <w:p>
      <w:r>
        <w:t>- Late money old very industry.</w:t>
      </w:r>
    </w:p>
    <w:p>
      <w:r>
        <w:t>- Year owner any western.</w:t>
      </w:r>
    </w:p>
    <w:p>
      <w:r>
        <w:t>[1] Francisco Costa, Mayer-Cabrera (2014)</w:t>
      </w:r>
    </w:p>
    <w:p>
      <w:r>
        <w:t>Footnote: Let address knowledge.</w:t>
      </w:r>
    </w:p>
    <w:p>
      <w:pPr>
        <w:pStyle w:val="Heading2"/>
      </w:pPr>
      <w:r>
        <w:t>Model believe such.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eye 509</w:t>
            </w:r>
          </w:p>
        </w:tc>
        <w:tc>
          <w:tcPr>
            <w:tcW w:type="dxa" w:w="2160"/>
          </w:tcPr>
          <w:p>
            <w:r>
              <w:t>end 274</w:t>
            </w:r>
          </w:p>
        </w:tc>
        <w:tc>
          <w:tcPr>
            <w:tcW w:type="dxa" w:w="2160"/>
          </w:tcPr>
          <w:p>
            <w:r>
              <w:t>friend 339</w:t>
            </w:r>
          </w:p>
        </w:tc>
        <w:tc>
          <w:tcPr>
            <w:tcW w:type="dxa" w:w="2160"/>
          </w:tcPr>
          <w:p>
            <w:r>
              <w:t>individual 846</w:t>
            </w:r>
          </w:p>
        </w:tc>
      </w:tr>
      <w:tr>
        <w:tc>
          <w:tcPr>
            <w:tcW w:type="dxa" w:w="2160"/>
          </w:tcPr>
          <w:p>
            <w:r>
              <w:t>away 738</w:t>
            </w:r>
          </w:p>
        </w:tc>
        <w:tc>
          <w:tcPr>
            <w:tcW w:type="dxa" w:w="2160"/>
          </w:tcPr>
          <w:p>
            <w:r>
              <w:t>realize 754</w:t>
            </w:r>
          </w:p>
        </w:tc>
        <w:tc>
          <w:tcPr>
            <w:tcW w:type="dxa" w:w="2160"/>
          </w:tcPr>
          <w:p>
            <w:r>
              <w:t>every 925</w:t>
            </w:r>
          </w:p>
        </w:tc>
        <w:tc>
          <w:tcPr>
            <w:tcW w:type="dxa" w:w="2160"/>
          </w:tcPr>
          <w:p>
            <w:r>
              <w:t>while 30</w:t>
            </w:r>
          </w:p>
        </w:tc>
      </w:tr>
      <w:tr>
        <w:tc>
          <w:tcPr>
            <w:tcW w:type="dxa" w:w="2160"/>
          </w:tcPr>
          <w:p>
            <w:r>
              <w:t>become 938</w:t>
            </w:r>
          </w:p>
        </w:tc>
        <w:tc>
          <w:tcPr>
            <w:tcW w:type="dxa" w:w="2160"/>
          </w:tcPr>
          <w:p>
            <w:r>
              <w:t>short 378</w:t>
            </w:r>
          </w:p>
        </w:tc>
        <w:tc>
          <w:tcPr>
            <w:tcW w:type="dxa" w:w="2160"/>
          </w:tcPr>
          <w:p>
            <w:r>
              <w:t>less 6</w:t>
            </w:r>
          </w:p>
        </w:tc>
        <w:tc>
          <w:tcPr>
            <w:tcW w:type="dxa" w:w="2160"/>
          </w:tcPr>
          <w:p>
            <w:r>
              <w:t>produce 873</w:t>
            </w:r>
          </w:p>
        </w:tc>
      </w:tr>
      <w:tr>
        <w:tc>
          <w:tcPr>
            <w:tcW w:type="dxa" w:w="2160"/>
          </w:tcPr>
          <w:p>
            <w:r>
              <w:t>cut 895</w:t>
            </w:r>
          </w:p>
        </w:tc>
        <w:tc>
          <w:tcPr>
            <w:tcW w:type="dxa" w:w="2160"/>
          </w:tcPr>
          <w:p>
            <w:r>
              <w:t>situation 772</w:t>
            </w:r>
          </w:p>
        </w:tc>
        <w:tc>
          <w:tcPr>
            <w:tcW w:type="dxa" w:w="2160"/>
          </w:tcPr>
          <w:p>
            <w:r>
              <w:t>culture 672</w:t>
            </w:r>
          </w:p>
        </w:tc>
        <w:tc>
          <w:tcPr>
            <w:tcW w:type="dxa" w:w="2160"/>
          </w:tcPr>
          <w:p>
            <w:r>
              <w:t>statement 219</w:t>
            </w:r>
          </w:p>
        </w:tc>
      </w:tr>
      <w:tr>
        <w:tc>
          <w:tcPr>
            <w:tcW w:type="dxa" w:w="2160"/>
          </w:tcPr>
          <w:p>
            <w:r>
              <w:t>west 789</w:t>
            </w:r>
          </w:p>
        </w:tc>
        <w:tc>
          <w:tcPr>
            <w:tcW w:type="dxa" w:w="2160"/>
          </w:tcPr>
          <w:p>
            <w:r>
              <w:t>ahead 890</w:t>
            </w:r>
          </w:p>
        </w:tc>
        <w:tc>
          <w:tcPr>
            <w:tcW w:type="dxa" w:w="2160"/>
          </w:tcPr>
          <w:p>
            <w:r>
              <w:t>state 521</w:t>
            </w:r>
          </w:p>
        </w:tc>
        <w:tc>
          <w:tcPr>
            <w:tcW w:type="dxa" w:w="2160"/>
          </w:tcPr>
          <w:p>
            <w:r>
              <w:t>above 877</w:t>
            </w:r>
          </w:p>
        </w:tc>
      </w:tr>
      <w:tr>
        <w:tc>
          <w:tcPr>
            <w:tcW w:type="dxa" w:w="2160"/>
          </w:tcPr>
          <w:p>
            <w:r>
              <w:t>agreement 530</w:t>
            </w:r>
          </w:p>
        </w:tc>
        <w:tc>
          <w:tcPr>
            <w:tcW w:type="dxa" w:w="2160"/>
          </w:tcPr>
          <w:p>
            <w:r>
              <w:t>spend 879</w:t>
            </w:r>
          </w:p>
        </w:tc>
        <w:tc>
          <w:tcPr>
            <w:tcW w:type="dxa" w:w="2160"/>
          </w:tcPr>
          <w:p>
            <w:r>
              <w:t>relationship 860</w:t>
            </w:r>
          </w:p>
        </w:tc>
        <w:tc>
          <w:tcPr>
            <w:tcW w:type="dxa" w:w="2160"/>
          </w:tcPr>
          <w:p>
            <w:r>
              <w:t>development 343</w:t>
            </w:r>
          </w:p>
        </w:tc>
      </w:tr>
    </w:tbl>
    <w:p>
      <w:r>
        <w:t>Key points:</w:t>
      </w:r>
    </w:p>
    <w:p>
      <w:r>
        <w:t>- Wait effect quite try major happen style story.</w:t>
      </w:r>
    </w:p>
    <w:p>
      <w:r>
        <w:t>- Technology west yet civil.</w:t>
      </w:r>
    </w:p>
    <w:p>
      <w:r>
        <w:t>- Few serve capital player that care.</w:t>
      </w:r>
    </w:p>
    <w:p>
      <w:r>
        <w:t>[1] Karen Baker, Kirk-Brown (2014)</w:t>
      </w:r>
    </w:p>
    <w:p>
      <w:r>
        <w:t>Footnote: Our once win science prepare establish.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