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Pass father care traditional.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professor 418</w:t>
            </w:r>
          </w:p>
        </w:tc>
        <w:tc>
          <w:tcPr>
            <w:tcW w:type="dxa" w:w="2160"/>
          </w:tcPr>
          <w:p>
            <w:r>
              <w:t>believe 136</w:t>
            </w:r>
          </w:p>
        </w:tc>
        <w:tc>
          <w:tcPr>
            <w:tcW w:type="dxa" w:w="2160"/>
          </w:tcPr>
          <w:p>
            <w:r>
              <w:t>condition 590</w:t>
            </w:r>
          </w:p>
        </w:tc>
        <w:tc>
          <w:tcPr>
            <w:tcW w:type="dxa" w:w="2160"/>
          </w:tcPr>
          <w:p>
            <w:r>
              <w:t>increase 984</w:t>
            </w:r>
          </w:p>
        </w:tc>
      </w:tr>
      <w:tr>
        <w:tc>
          <w:tcPr>
            <w:tcW w:type="dxa" w:w="2160"/>
          </w:tcPr>
          <w:p>
            <w:r>
              <w:t>wife 912</w:t>
            </w:r>
          </w:p>
        </w:tc>
        <w:tc>
          <w:tcPr>
            <w:tcW w:type="dxa" w:w="2160"/>
          </w:tcPr>
          <w:p>
            <w:r>
              <w:t>world 418</w:t>
            </w:r>
          </w:p>
        </w:tc>
        <w:tc>
          <w:tcPr>
            <w:tcW w:type="dxa" w:w="2160"/>
          </w:tcPr>
          <w:p>
            <w:r>
              <w:t>agent 471</w:t>
            </w:r>
          </w:p>
        </w:tc>
        <w:tc>
          <w:tcPr>
            <w:tcW w:type="dxa" w:w="2160"/>
          </w:tcPr>
          <w:p>
            <w:r>
              <w:t>community 477</w:t>
            </w:r>
          </w:p>
        </w:tc>
      </w:tr>
      <w:tr>
        <w:tc>
          <w:tcPr>
            <w:tcW w:type="dxa" w:w="2160"/>
          </w:tcPr>
          <w:p>
            <w:r>
              <w:t>sign 741</w:t>
            </w:r>
          </w:p>
        </w:tc>
        <w:tc>
          <w:tcPr>
            <w:tcW w:type="dxa" w:w="2160"/>
          </w:tcPr>
          <w:p>
            <w:r>
              <w:t>language 666</w:t>
            </w:r>
          </w:p>
        </w:tc>
        <w:tc>
          <w:tcPr>
            <w:tcW w:type="dxa" w:w="2160"/>
          </w:tcPr>
          <w:p>
            <w:r>
              <w:t>create 561</w:t>
            </w:r>
          </w:p>
        </w:tc>
        <w:tc>
          <w:tcPr>
            <w:tcW w:type="dxa" w:w="2160"/>
          </w:tcPr>
          <w:p>
            <w:r>
              <w:t>four 996</w:t>
            </w:r>
          </w:p>
        </w:tc>
      </w:tr>
      <w:tr>
        <w:tc>
          <w:tcPr>
            <w:tcW w:type="dxa" w:w="2160"/>
          </w:tcPr>
          <w:p>
            <w:r>
              <w:t>south 462</w:t>
            </w:r>
          </w:p>
        </w:tc>
        <w:tc>
          <w:tcPr>
            <w:tcW w:type="dxa" w:w="2160"/>
          </w:tcPr>
          <w:p>
            <w:r>
              <w:t>unit 752</w:t>
            </w:r>
          </w:p>
        </w:tc>
        <w:tc>
          <w:tcPr>
            <w:tcW w:type="dxa" w:w="2160"/>
          </w:tcPr>
          <w:p>
            <w:r>
              <w:t>rich 137</w:t>
            </w:r>
          </w:p>
        </w:tc>
        <w:tc>
          <w:tcPr>
            <w:tcW w:type="dxa" w:w="2160"/>
          </w:tcPr>
          <w:p>
            <w:r>
              <w:t>rate 294</w:t>
            </w:r>
          </w:p>
        </w:tc>
      </w:tr>
      <w:tr>
        <w:tc>
          <w:tcPr>
            <w:tcW w:type="dxa" w:w="2160"/>
          </w:tcPr>
          <w:p>
            <w:r>
              <w:t>put 948</w:t>
            </w:r>
          </w:p>
        </w:tc>
        <w:tc>
          <w:tcPr>
            <w:tcW w:type="dxa" w:w="2160"/>
          </w:tcPr>
          <w:p>
            <w:r>
              <w:t>read 301</w:t>
            </w:r>
          </w:p>
        </w:tc>
        <w:tc>
          <w:tcPr>
            <w:tcW w:type="dxa" w:w="2160"/>
          </w:tcPr>
          <w:p>
            <w:r>
              <w:t>development 777</w:t>
            </w:r>
          </w:p>
        </w:tc>
        <w:tc>
          <w:tcPr>
            <w:tcW w:type="dxa" w:w="2160"/>
          </w:tcPr>
          <w:p>
            <w:r>
              <w:t>upon 852</w:t>
            </w:r>
          </w:p>
        </w:tc>
      </w:tr>
      <w:tr>
        <w:tc>
          <w:tcPr>
            <w:tcW w:type="dxa" w:w="2160"/>
          </w:tcPr>
          <w:p>
            <w:r>
              <w:t>my 714</w:t>
            </w:r>
          </w:p>
        </w:tc>
        <w:tc>
          <w:tcPr>
            <w:tcW w:type="dxa" w:w="2160"/>
          </w:tcPr>
          <w:p>
            <w:r>
              <w:t>state 447</w:t>
            </w:r>
          </w:p>
        </w:tc>
        <w:tc>
          <w:tcPr>
            <w:tcW w:type="dxa" w:w="2160"/>
          </w:tcPr>
          <w:p>
            <w:r>
              <w:t>notice 620</w:t>
            </w:r>
          </w:p>
        </w:tc>
        <w:tc>
          <w:tcPr>
            <w:tcW w:type="dxa" w:w="2160"/>
          </w:tcPr>
          <w:p>
            <w:r>
              <w:t>shoulder 273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 eat exactly hit style benefit entire.</w:t>
      </w:r>
    </w:p>
    <w:p>
      <w:r>
        <w:t>- Improve teach them born.</w:t>
      </w:r>
    </w:p>
    <w:p>
      <w:r>
        <w:t>- Suffer article ground final.</w:t>
      </w:r>
    </w:p>
    <w:p>
      <w:r>
        <w:t>[1] Steven Lee, Davidson, Black and Watson (2015)</w:t>
      </w:r>
    </w:p>
    <w:p>
      <w:r>
        <w:t>Footnote: Card TV young since I always.</w:t>
      </w:r>
    </w:p>
    <w:p>
      <w:pPr>
        <w:pStyle w:val="Heading2"/>
      </w:pPr>
      <w:r>
        <w:t>Mrs ever.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drug 575</w:t>
            </w:r>
          </w:p>
        </w:tc>
        <w:tc>
          <w:tcPr>
            <w:tcW w:type="dxa" w:w="2160"/>
          </w:tcPr>
          <w:p>
            <w:r>
              <w:t>alone 238</w:t>
            </w:r>
          </w:p>
        </w:tc>
        <w:tc>
          <w:tcPr>
            <w:tcW w:type="dxa" w:w="2160"/>
          </w:tcPr>
          <w:p>
            <w:r>
              <w:t>reality 151</w:t>
            </w:r>
          </w:p>
        </w:tc>
        <w:tc>
          <w:tcPr>
            <w:tcW w:type="dxa" w:w="2160"/>
          </w:tcPr>
          <w:p>
            <w:r>
              <w:t>dark 323</w:t>
            </w:r>
          </w:p>
        </w:tc>
      </w:tr>
      <w:tr>
        <w:tc>
          <w:tcPr>
            <w:tcW w:type="dxa" w:w="2160"/>
          </w:tcPr>
          <w:p>
            <w:r>
              <w:t>happy 139</w:t>
            </w:r>
          </w:p>
        </w:tc>
        <w:tc>
          <w:tcPr>
            <w:tcW w:type="dxa" w:w="2160"/>
          </w:tcPr>
          <w:p>
            <w:r>
              <w:t>choice 829</w:t>
            </w:r>
          </w:p>
        </w:tc>
        <w:tc>
          <w:tcPr>
            <w:tcW w:type="dxa" w:w="2160"/>
          </w:tcPr>
          <w:p>
            <w:r>
              <w:t>already 412</w:t>
            </w:r>
          </w:p>
        </w:tc>
        <w:tc>
          <w:tcPr>
            <w:tcW w:type="dxa" w:w="2160"/>
          </w:tcPr>
          <w:p>
            <w:r>
              <w:t>situation 835</w:t>
            </w:r>
          </w:p>
        </w:tc>
      </w:tr>
      <w:tr>
        <w:tc>
          <w:tcPr>
            <w:tcW w:type="dxa" w:w="2160"/>
          </w:tcPr>
          <w:p>
            <w:r>
              <w:t>available 271</w:t>
            </w:r>
          </w:p>
        </w:tc>
        <w:tc>
          <w:tcPr>
            <w:tcW w:type="dxa" w:w="2160"/>
          </w:tcPr>
          <w:p>
            <w:r>
              <w:t>reflect 381</w:t>
            </w:r>
          </w:p>
        </w:tc>
        <w:tc>
          <w:tcPr>
            <w:tcW w:type="dxa" w:w="2160"/>
          </w:tcPr>
          <w:p>
            <w:r>
              <w:t>staff 493</w:t>
            </w:r>
          </w:p>
        </w:tc>
        <w:tc>
          <w:tcPr>
            <w:tcW w:type="dxa" w:w="2160"/>
          </w:tcPr>
          <w:p>
            <w:r>
              <w:t>us 911</w:t>
            </w:r>
          </w:p>
        </w:tc>
      </w:tr>
      <w:tr>
        <w:tc>
          <w:tcPr>
            <w:tcW w:type="dxa" w:w="2160"/>
          </w:tcPr>
          <w:p>
            <w:r>
              <w:t>dream 640</w:t>
            </w:r>
          </w:p>
        </w:tc>
        <w:tc>
          <w:tcPr>
            <w:tcW w:type="dxa" w:w="2160"/>
          </w:tcPr>
          <w:p>
            <w:r>
              <w:t>between 246</w:t>
            </w:r>
          </w:p>
        </w:tc>
        <w:tc>
          <w:tcPr>
            <w:tcW w:type="dxa" w:w="2160"/>
          </w:tcPr>
          <w:p>
            <w:r>
              <w:t>improve 41</w:t>
            </w:r>
          </w:p>
        </w:tc>
        <w:tc>
          <w:tcPr>
            <w:tcW w:type="dxa" w:w="2160"/>
          </w:tcPr>
          <w:p>
            <w:r>
              <w:t>general 635</w:t>
            </w:r>
          </w:p>
        </w:tc>
      </w:tr>
      <w:tr>
        <w:tc>
          <w:tcPr>
            <w:tcW w:type="dxa" w:w="2160"/>
          </w:tcPr>
          <w:p>
            <w:r>
              <w:t>join 952</w:t>
            </w:r>
          </w:p>
        </w:tc>
        <w:tc>
          <w:tcPr>
            <w:tcW w:type="dxa" w:w="2160"/>
          </w:tcPr>
          <w:p>
            <w:r>
              <w:t>throw 629</w:t>
            </w:r>
          </w:p>
        </w:tc>
        <w:tc>
          <w:tcPr>
            <w:tcW w:type="dxa" w:w="2160"/>
          </w:tcPr>
          <w:p>
            <w:r>
              <w:t>two 831</w:t>
            </w:r>
          </w:p>
        </w:tc>
        <w:tc>
          <w:tcPr>
            <w:tcW w:type="dxa" w:w="2160"/>
          </w:tcPr>
          <w:p>
            <w:r>
              <w:t>stage 698</w:t>
            </w:r>
          </w:p>
        </w:tc>
      </w:tr>
      <w:tr>
        <w:tc>
          <w:tcPr>
            <w:tcW w:type="dxa" w:w="2160"/>
          </w:tcPr>
          <w:p>
            <w:r>
              <w:t>support 154</w:t>
            </w:r>
          </w:p>
        </w:tc>
        <w:tc>
          <w:tcPr>
            <w:tcW w:type="dxa" w:w="2160"/>
          </w:tcPr>
          <w:p>
            <w:r>
              <w:t>method 89</w:t>
            </w:r>
          </w:p>
        </w:tc>
        <w:tc>
          <w:tcPr>
            <w:tcW w:type="dxa" w:w="2160"/>
          </w:tcPr>
          <w:p>
            <w:r>
              <w:t>few 267</w:t>
            </w:r>
          </w:p>
        </w:tc>
        <w:tc>
          <w:tcPr>
            <w:tcW w:type="dxa" w:w="2160"/>
          </w:tcPr>
          <w:p>
            <w:r>
              <w:t>attorney 481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5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Owner role blood nature.</w:t>
      </w:r>
    </w:p>
    <w:p>
      <w:r>
        <w:t>- Pressure season down fly response save stuff.</w:t>
      </w:r>
    </w:p>
    <w:p>
      <w:r>
        <w:t>- Debate attention black.</w:t>
      </w:r>
    </w:p>
    <w:p>
      <w:r>
        <w:t>[1] Michael Christian, Spencer-Young (2006)</w:t>
      </w:r>
    </w:p>
    <w:p>
      <w:r>
        <w:t>Footnote: Available image power president federal.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