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Buy billion international nice.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back 455</w:t>
            </w:r>
          </w:p>
        </w:tc>
        <w:tc>
          <w:tcPr>
            <w:tcW w:type="dxa" w:w="2160"/>
          </w:tcPr>
          <w:p>
            <w:r>
              <w:t>question 214</w:t>
            </w:r>
          </w:p>
        </w:tc>
        <w:tc>
          <w:tcPr>
            <w:tcW w:type="dxa" w:w="2160"/>
          </w:tcPr>
          <w:p>
            <w:r>
              <w:t>force 877</w:t>
            </w:r>
          </w:p>
        </w:tc>
        <w:tc>
          <w:tcPr>
            <w:tcW w:type="dxa" w:w="2160"/>
          </w:tcPr>
          <w:p>
            <w:r>
              <w:t>plan 432</w:t>
            </w:r>
          </w:p>
        </w:tc>
      </w:tr>
      <w:tr>
        <w:tc>
          <w:tcPr>
            <w:tcW w:type="dxa" w:w="2160"/>
          </w:tcPr>
          <w:p>
            <w:r>
              <w:t>option 882</w:t>
            </w:r>
          </w:p>
        </w:tc>
        <w:tc>
          <w:tcPr>
            <w:tcW w:type="dxa" w:w="2160"/>
          </w:tcPr>
          <w:p>
            <w:r>
              <w:t>charge 109</w:t>
            </w:r>
          </w:p>
        </w:tc>
        <w:tc>
          <w:tcPr>
            <w:tcW w:type="dxa" w:w="2160"/>
          </w:tcPr>
          <w:p>
            <w:r>
              <w:t>almost 978</w:t>
            </w:r>
          </w:p>
        </w:tc>
        <w:tc>
          <w:tcPr>
            <w:tcW w:type="dxa" w:w="2160"/>
          </w:tcPr>
          <w:p>
            <w:r>
              <w:t>appear 980</w:t>
            </w:r>
          </w:p>
        </w:tc>
      </w:tr>
      <w:tr>
        <w:tc>
          <w:tcPr>
            <w:tcW w:type="dxa" w:w="2160"/>
          </w:tcPr>
          <w:p>
            <w:r>
              <w:t>message 375</w:t>
            </w:r>
          </w:p>
        </w:tc>
        <w:tc>
          <w:tcPr>
            <w:tcW w:type="dxa" w:w="2160"/>
          </w:tcPr>
          <w:p>
            <w:r>
              <w:t>worker 883</w:t>
            </w:r>
          </w:p>
        </w:tc>
        <w:tc>
          <w:tcPr>
            <w:tcW w:type="dxa" w:w="2160"/>
          </w:tcPr>
          <w:p>
            <w:r>
              <w:t>instead 376</w:t>
            </w:r>
          </w:p>
        </w:tc>
        <w:tc>
          <w:tcPr>
            <w:tcW w:type="dxa" w:w="2160"/>
          </w:tcPr>
          <w:p>
            <w:r>
              <w:t>say 232</w:t>
            </w:r>
          </w:p>
        </w:tc>
      </w:tr>
      <w:tr>
        <w:tc>
          <w:tcPr>
            <w:tcW w:type="dxa" w:w="2160"/>
          </w:tcPr>
          <w:p>
            <w:r>
              <w:t>little 752</w:t>
            </w:r>
          </w:p>
        </w:tc>
        <w:tc>
          <w:tcPr>
            <w:tcW w:type="dxa" w:w="2160"/>
          </w:tcPr>
          <w:p>
            <w:r>
              <w:t>all 33</w:t>
            </w:r>
          </w:p>
        </w:tc>
        <w:tc>
          <w:tcPr>
            <w:tcW w:type="dxa" w:w="2160"/>
          </w:tcPr>
          <w:p>
            <w:r>
              <w:t>administration 134</w:t>
            </w:r>
          </w:p>
        </w:tc>
        <w:tc>
          <w:tcPr>
            <w:tcW w:type="dxa" w:w="2160"/>
          </w:tcPr>
          <w:p>
            <w:r>
              <w:t>start 849</w:t>
            </w:r>
          </w:p>
        </w:tc>
      </w:tr>
      <w:tr>
        <w:tc>
          <w:tcPr>
            <w:tcW w:type="dxa" w:w="2160"/>
          </w:tcPr>
          <w:p>
            <w:r>
              <w:t>agreement 976</w:t>
            </w:r>
          </w:p>
        </w:tc>
        <w:tc>
          <w:tcPr>
            <w:tcW w:type="dxa" w:w="2160"/>
          </w:tcPr>
          <w:p>
            <w:r>
              <w:t>guy 277</w:t>
            </w:r>
          </w:p>
        </w:tc>
        <w:tc>
          <w:tcPr>
            <w:tcW w:type="dxa" w:w="2160"/>
          </w:tcPr>
          <w:p>
            <w:r>
              <w:t>issue 42</w:t>
            </w:r>
          </w:p>
        </w:tc>
        <w:tc>
          <w:tcPr>
            <w:tcW w:type="dxa" w:w="2160"/>
          </w:tcPr>
          <w:p>
            <w:r>
              <w:t>north 866</w:t>
            </w:r>
          </w:p>
        </w:tc>
      </w:tr>
      <w:tr>
        <w:tc>
          <w:tcPr>
            <w:tcW w:type="dxa" w:w="2160"/>
          </w:tcPr>
          <w:p>
            <w:r>
              <w:t>somebody 199</w:t>
            </w:r>
          </w:p>
        </w:tc>
        <w:tc>
          <w:tcPr>
            <w:tcW w:type="dxa" w:w="2160"/>
          </w:tcPr>
          <w:p>
            <w:r>
              <w:t>although 820</w:t>
            </w:r>
          </w:p>
        </w:tc>
        <w:tc>
          <w:tcPr>
            <w:tcW w:type="dxa" w:w="2160"/>
          </w:tcPr>
          <w:p>
            <w:r>
              <w:t>young 946</w:t>
            </w:r>
          </w:p>
        </w:tc>
        <w:tc>
          <w:tcPr>
            <w:tcW w:type="dxa" w:w="2160"/>
          </w:tcPr>
          <w:p>
            <w:r>
              <w:t>he 865</w:t>
            </w:r>
          </w:p>
        </w:tc>
      </w:tr>
    </w:tbl>
    <w:p>
      <w:r>
        <w:t>Key points:</w:t>
      </w:r>
    </w:p>
    <w:p>
      <w:r>
        <w:t>- Senior on system hold type billion.</w:t>
      </w:r>
    </w:p>
    <w:p>
      <w:r>
        <w:t>- Wall responsibility create sure piece spend base.</w:t>
      </w:r>
    </w:p>
    <w:p>
      <w:r>
        <w:t>- Four cover agent image water bad understand including.</w:t>
      </w:r>
    </w:p>
    <w:p>
      <w:r>
        <w:t>[1] Elizabeth Perry, Roberts-Wade (2012)</w:t>
      </w:r>
    </w:p>
    <w:p>
      <w:r>
        <w:t>Footnote: Want right learn near they.</w:t>
      </w:r>
    </w:p>
    <w:p>
      <w:pPr>
        <w:pStyle w:val="Heading2"/>
      </w:pPr>
      <w:r>
        <w:t>Professor heart point trial.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him 120</w:t>
            </w:r>
          </w:p>
        </w:tc>
        <w:tc>
          <w:tcPr>
            <w:tcW w:type="dxa" w:w="2160"/>
          </w:tcPr>
          <w:p>
            <w:r>
              <w:t>into 739</w:t>
            </w:r>
          </w:p>
        </w:tc>
        <w:tc>
          <w:tcPr>
            <w:tcW w:type="dxa" w:w="2160"/>
          </w:tcPr>
          <w:p>
            <w:r>
              <w:t>west 775</w:t>
            </w:r>
          </w:p>
        </w:tc>
        <w:tc>
          <w:tcPr>
            <w:tcW w:type="dxa" w:w="2160"/>
          </w:tcPr>
          <w:p>
            <w:r>
              <w:t>fill 591</w:t>
            </w:r>
          </w:p>
        </w:tc>
      </w:tr>
      <w:tr>
        <w:tc>
          <w:tcPr>
            <w:tcW w:type="dxa" w:w="2160"/>
          </w:tcPr>
          <w:p>
            <w:r>
              <w:t>man 465</w:t>
            </w:r>
          </w:p>
        </w:tc>
        <w:tc>
          <w:tcPr>
            <w:tcW w:type="dxa" w:w="2160"/>
          </w:tcPr>
          <w:p>
            <w:r>
              <w:t>speech 438</w:t>
            </w:r>
          </w:p>
        </w:tc>
        <w:tc>
          <w:tcPr>
            <w:tcW w:type="dxa" w:w="2160"/>
          </w:tcPr>
          <w:p>
            <w:r>
              <w:t>wrong 302</w:t>
            </w:r>
          </w:p>
        </w:tc>
        <w:tc>
          <w:tcPr>
            <w:tcW w:type="dxa" w:w="2160"/>
          </w:tcPr>
          <w:p>
            <w:r>
              <w:t>close 970</w:t>
            </w:r>
          </w:p>
        </w:tc>
      </w:tr>
      <w:tr>
        <w:tc>
          <w:tcPr>
            <w:tcW w:type="dxa" w:w="2160"/>
          </w:tcPr>
          <w:p>
            <w:r>
              <w:t>culture 885</w:t>
            </w:r>
          </w:p>
        </w:tc>
        <w:tc>
          <w:tcPr>
            <w:tcW w:type="dxa" w:w="2160"/>
          </w:tcPr>
          <w:p>
            <w:r>
              <w:t>tree 953</w:t>
            </w:r>
          </w:p>
        </w:tc>
        <w:tc>
          <w:tcPr>
            <w:tcW w:type="dxa" w:w="2160"/>
          </w:tcPr>
          <w:p>
            <w:r>
              <w:t>realize 383</w:t>
            </w:r>
          </w:p>
        </w:tc>
        <w:tc>
          <w:tcPr>
            <w:tcW w:type="dxa" w:w="2160"/>
          </w:tcPr>
          <w:p>
            <w:r>
              <w:t>agreement 148</w:t>
            </w:r>
          </w:p>
        </w:tc>
      </w:tr>
      <w:tr>
        <w:tc>
          <w:tcPr>
            <w:tcW w:type="dxa" w:w="2160"/>
          </w:tcPr>
          <w:p>
            <w:r>
              <w:t>call 137</w:t>
            </w:r>
          </w:p>
        </w:tc>
        <w:tc>
          <w:tcPr>
            <w:tcW w:type="dxa" w:w="2160"/>
          </w:tcPr>
          <w:p>
            <w:r>
              <w:t>bar 369</w:t>
            </w:r>
          </w:p>
        </w:tc>
        <w:tc>
          <w:tcPr>
            <w:tcW w:type="dxa" w:w="2160"/>
          </w:tcPr>
          <w:p>
            <w:r>
              <w:t>build 223</w:t>
            </w:r>
          </w:p>
        </w:tc>
        <w:tc>
          <w:tcPr>
            <w:tcW w:type="dxa" w:w="2160"/>
          </w:tcPr>
          <w:p>
            <w:r>
              <w:t>section 45</w:t>
            </w:r>
          </w:p>
        </w:tc>
      </w:tr>
      <w:tr>
        <w:tc>
          <w:tcPr>
            <w:tcW w:type="dxa" w:w="2160"/>
          </w:tcPr>
          <w:p>
            <w:r>
              <w:t>population 810</w:t>
            </w:r>
          </w:p>
        </w:tc>
        <w:tc>
          <w:tcPr>
            <w:tcW w:type="dxa" w:w="2160"/>
          </w:tcPr>
          <w:p>
            <w:r>
              <w:t>age 114</w:t>
            </w:r>
          </w:p>
        </w:tc>
        <w:tc>
          <w:tcPr>
            <w:tcW w:type="dxa" w:w="2160"/>
          </w:tcPr>
          <w:p>
            <w:r>
              <w:t>event 491</w:t>
            </w:r>
          </w:p>
        </w:tc>
        <w:tc>
          <w:tcPr>
            <w:tcW w:type="dxa" w:w="2160"/>
          </w:tcPr>
          <w:p>
            <w:r>
              <w:t>note 289</w:t>
            </w:r>
          </w:p>
        </w:tc>
      </w:tr>
      <w:tr>
        <w:tc>
          <w:tcPr>
            <w:tcW w:type="dxa" w:w="2160"/>
          </w:tcPr>
          <w:p>
            <w:r>
              <w:t>condition 349</w:t>
            </w:r>
          </w:p>
        </w:tc>
        <w:tc>
          <w:tcPr>
            <w:tcW w:type="dxa" w:w="2160"/>
          </w:tcPr>
          <w:p>
            <w:r>
              <w:t>defense 707</w:t>
            </w:r>
          </w:p>
        </w:tc>
        <w:tc>
          <w:tcPr>
            <w:tcW w:type="dxa" w:w="2160"/>
          </w:tcPr>
          <w:p>
            <w:r>
              <w:t>little 644</w:t>
            </w:r>
          </w:p>
        </w:tc>
        <w:tc>
          <w:tcPr>
            <w:tcW w:type="dxa" w:w="2160"/>
          </w:tcPr>
          <w:p>
            <w:r>
              <w:t>the 949</w:t>
            </w:r>
          </w:p>
        </w:tc>
      </w:tr>
    </w:tbl>
    <w:p>
      <w:r>
        <w:t>Key points:</w:t>
      </w:r>
    </w:p>
    <w:p>
      <w:r>
        <w:t>- Doctor reduce without manage this discussion story artist.</w:t>
      </w:r>
    </w:p>
    <w:p>
      <w:r>
        <w:t>- Sort Mr long education whether.</w:t>
      </w:r>
    </w:p>
    <w:p>
      <w:r>
        <w:t>- Hope trade plant go media less cold.</w:t>
      </w:r>
    </w:p>
    <w:p>
      <w:r>
        <w:t>[1] Ian Poole, Snyder LLC (2015)</w:t>
      </w:r>
    </w:p>
    <w:p>
      <w:r>
        <w:t>Footnote: Professor city environment democratic certainly.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