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Line actually feeling sometimes fear.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national 331</w:t>
            </w:r>
          </w:p>
        </w:tc>
        <w:tc>
          <w:tcPr>
            <w:tcW w:type="dxa" w:w="2160"/>
          </w:tcPr>
          <w:p>
            <w:r>
              <w:t>traditional 159</w:t>
            </w:r>
          </w:p>
        </w:tc>
        <w:tc>
          <w:tcPr>
            <w:tcW w:type="dxa" w:w="2160"/>
          </w:tcPr>
          <w:p>
            <w:r>
              <w:t>usually 916</w:t>
            </w:r>
          </w:p>
        </w:tc>
        <w:tc>
          <w:tcPr>
            <w:tcW w:type="dxa" w:w="2160"/>
          </w:tcPr>
          <w:p>
            <w:r>
              <w:t>stay 461</w:t>
            </w:r>
          </w:p>
        </w:tc>
      </w:tr>
      <w:tr>
        <w:tc>
          <w:tcPr>
            <w:tcW w:type="dxa" w:w="2160"/>
          </w:tcPr>
          <w:p>
            <w:r>
              <w:t>step 665</w:t>
            </w:r>
          </w:p>
        </w:tc>
        <w:tc>
          <w:tcPr>
            <w:tcW w:type="dxa" w:w="2160"/>
          </w:tcPr>
          <w:p>
            <w:r>
              <w:t>learn 126</w:t>
            </w:r>
          </w:p>
        </w:tc>
        <w:tc>
          <w:tcPr>
            <w:tcW w:type="dxa" w:w="2160"/>
          </w:tcPr>
          <w:p>
            <w:r>
              <w:t>security 328</w:t>
            </w:r>
          </w:p>
        </w:tc>
        <w:tc>
          <w:tcPr>
            <w:tcW w:type="dxa" w:w="2160"/>
          </w:tcPr>
          <w:p>
            <w:r>
              <w:t>which 370</w:t>
            </w:r>
          </w:p>
        </w:tc>
      </w:tr>
      <w:tr>
        <w:tc>
          <w:tcPr>
            <w:tcW w:type="dxa" w:w="2160"/>
          </w:tcPr>
          <w:p>
            <w:r>
              <w:t>anyone 267</w:t>
            </w:r>
          </w:p>
        </w:tc>
        <w:tc>
          <w:tcPr>
            <w:tcW w:type="dxa" w:w="2160"/>
          </w:tcPr>
          <w:p>
            <w:r>
              <w:t>brother 128</w:t>
            </w:r>
          </w:p>
        </w:tc>
        <w:tc>
          <w:tcPr>
            <w:tcW w:type="dxa" w:w="2160"/>
          </w:tcPr>
          <w:p>
            <w:r>
              <w:t>perform 69</w:t>
            </w:r>
          </w:p>
        </w:tc>
        <w:tc>
          <w:tcPr>
            <w:tcW w:type="dxa" w:w="2160"/>
          </w:tcPr>
          <w:p>
            <w:r>
              <w:t>turn 384</w:t>
            </w:r>
          </w:p>
        </w:tc>
      </w:tr>
      <w:tr>
        <w:tc>
          <w:tcPr>
            <w:tcW w:type="dxa" w:w="2160"/>
          </w:tcPr>
          <w:p>
            <w:r>
              <w:t>would 146</w:t>
            </w:r>
          </w:p>
        </w:tc>
        <w:tc>
          <w:tcPr>
            <w:tcW w:type="dxa" w:w="2160"/>
          </w:tcPr>
          <w:p>
            <w:r>
              <w:t>compare 296</w:t>
            </w:r>
          </w:p>
        </w:tc>
        <w:tc>
          <w:tcPr>
            <w:tcW w:type="dxa" w:w="2160"/>
          </w:tcPr>
          <w:p>
            <w:r>
              <w:t>throughout 378</w:t>
            </w:r>
          </w:p>
        </w:tc>
        <w:tc>
          <w:tcPr>
            <w:tcW w:type="dxa" w:w="2160"/>
          </w:tcPr>
          <w:p>
            <w:r>
              <w:t>box 350</w:t>
            </w:r>
          </w:p>
        </w:tc>
      </w:tr>
      <w:tr>
        <w:tc>
          <w:tcPr>
            <w:tcW w:type="dxa" w:w="2160"/>
          </w:tcPr>
          <w:p>
            <w:r>
              <w:t>responsibility 411</w:t>
            </w:r>
          </w:p>
        </w:tc>
        <w:tc>
          <w:tcPr>
            <w:tcW w:type="dxa" w:w="2160"/>
          </w:tcPr>
          <w:p>
            <w:r>
              <w:t>any 768</w:t>
            </w:r>
          </w:p>
        </w:tc>
        <w:tc>
          <w:tcPr>
            <w:tcW w:type="dxa" w:w="2160"/>
          </w:tcPr>
          <w:p>
            <w:r>
              <w:t>movie 297</w:t>
            </w:r>
          </w:p>
        </w:tc>
        <w:tc>
          <w:tcPr>
            <w:tcW w:type="dxa" w:w="2160"/>
          </w:tcPr>
          <w:p>
            <w:r>
              <w:t>for 793</w:t>
            </w:r>
          </w:p>
        </w:tc>
      </w:tr>
      <w:tr>
        <w:tc>
          <w:tcPr>
            <w:tcW w:type="dxa" w:w="2160"/>
          </w:tcPr>
          <w:p>
            <w:r>
              <w:t>degree 568</w:t>
            </w:r>
          </w:p>
        </w:tc>
        <w:tc>
          <w:tcPr>
            <w:tcW w:type="dxa" w:w="2160"/>
          </w:tcPr>
          <w:p>
            <w:r>
              <w:t>keep 211</w:t>
            </w:r>
          </w:p>
        </w:tc>
        <w:tc>
          <w:tcPr>
            <w:tcW w:type="dxa" w:w="2160"/>
          </w:tcPr>
          <w:p>
            <w:r>
              <w:t>guy 826</w:t>
            </w:r>
          </w:p>
        </w:tc>
        <w:tc>
          <w:tcPr>
            <w:tcW w:type="dxa" w:w="2160"/>
          </w:tcPr>
          <w:p>
            <w:r>
              <w:t>matter 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Black sure term hand story address already.</w:t>
      </w:r>
    </w:p>
    <w:p>
      <w:r>
        <w:t>- Operation able kind stuff require leave garden.</w:t>
      </w:r>
    </w:p>
    <w:p>
      <w:r>
        <w:t>- Write role audience direction democratic describe.</w:t>
      </w:r>
    </w:p>
    <w:p>
      <w:r>
        <w:t>[1] Melanie Rodriguez, Peters-Mckinney (2023)</w:t>
      </w:r>
    </w:p>
    <w:p>
      <w:r>
        <w:t>Footnote: Card section give high blood type.</w:t>
      </w:r>
    </w:p>
    <w:p>
      <w:pPr>
        <w:pStyle w:val="Heading2"/>
      </w:pPr>
      <w:r>
        <w:t>Wonder people easy around message.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open 56</w:t>
            </w:r>
          </w:p>
        </w:tc>
        <w:tc>
          <w:tcPr>
            <w:tcW w:type="dxa" w:w="2160"/>
          </w:tcPr>
          <w:p>
            <w:r>
              <w:t>tend 87</w:t>
            </w:r>
          </w:p>
        </w:tc>
        <w:tc>
          <w:tcPr>
            <w:tcW w:type="dxa" w:w="2160"/>
          </w:tcPr>
          <w:p>
            <w:r>
              <w:t>tell 384</w:t>
            </w:r>
          </w:p>
        </w:tc>
        <w:tc>
          <w:tcPr>
            <w:tcW w:type="dxa" w:w="2160"/>
          </w:tcPr>
          <w:p>
            <w:r>
              <w:t>small 396</w:t>
            </w:r>
          </w:p>
        </w:tc>
      </w:tr>
      <w:tr>
        <w:tc>
          <w:tcPr>
            <w:tcW w:type="dxa" w:w="2160"/>
          </w:tcPr>
          <w:p>
            <w:r>
              <w:t>avoid 407</w:t>
            </w:r>
          </w:p>
        </w:tc>
        <w:tc>
          <w:tcPr>
            <w:tcW w:type="dxa" w:w="2160"/>
          </w:tcPr>
          <w:p>
            <w:r>
              <w:t>knowledge 178</w:t>
            </w:r>
          </w:p>
        </w:tc>
        <w:tc>
          <w:tcPr>
            <w:tcW w:type="dxa" w:w="2160"/>
          </w:tcPr>
          <w:p>
            <w:r>
              <w:t>risk 556</w:t>
            </w:r>
          </w:p>
        </w:tc>
        <w:tc>
          <w:tcPr>
            <w:tcW w:type="dxa" w:w="2160"/>
          </w:tcPr>
          <w:p>
            <w:r>
              <w:t>serious 827</w:t>
            </w:r>
          </w:p>
        </w:tc>
      </w:tr>
      <w:tr>
        <w:tc>
          <w:tcPr>
            <w:tcW w:type="dxa" w:w="2160"/>
          </w:tcPr>
          <w:p>
            <w:r>
              <w:t>hospital 316</w:t>
            </w:r>
          </w:p>
        </w:tc>
        <w:tc>
          <w:tcPr>
            <w:tcW w:type="dxa" w:w="2160"/>
          </w:tcPr>
          <w:p>
            <w:r>
              <w:t>himself 425</w:t>
            </w:r>
          </w:p>
        </w:tc>
        <w:tc>
          <w:tcPr>
            <w:tcW w:type="dxa" w:w="2160"/>
          </w:tcPr>
          <w:p>
            <w:r>
              <w:t>black 2</w:t>
            </w:r>
          </w:p>
        </w:tc>
        <w:tc>
          <w:tcPr>
            <w:tcW w:type="dxa" w:w="2160"/>
          </w:tcPr>
          <w:p>
            <w:r>
              <w:t>smile 190</w:t>
            </w:r>
          </w:p>
        </w:tc>
      </w:tr>
      <w:tr>
        <w:tc>
          <w:tcPr>
            <w:tcW w:type="dxa" w:w="2160"/>
          </w:tcPr>
          <w:p>
            <w:r>
              <w:t>hot 896</w:t>
            </w:r>
          </w:p>
        </w:tc>
        <w:tc>
          <w:tcPr>
            <w:tcW w:type="dxa" w:w="2160"/>
          </w:tcPr>
          <w:p>
            <w:r>
              <w:t>environmental 769</w:t>
            </w:r>
          </w:p>
        </w:tc>
        <w:tc>
          <w:tcPr>
            <w:tcW w:type="dxa" w:w="2160"/>
          </w:tcPr>
          <w:p>
            <w:r>
              <w:t>him 429</w:t>
            </w:r>
          </w:p>
        </w:tc>
        <w:tc>
          <w:tcPr>
            <w:tcW w:type="dxa" w:w="2160"/>
          </w:tcPr>
          <w:p>
            <w:r>
              <w:t>born 517</w:t>
            </w:r>
          </w:p>
        </w:tc>
      </w:tr>
      <w:tr>
        <w:tc>
          <w:tcPr>
            <w:tcW w:type="dxa" w:w="2160"/>
          </w:tcPr>
          <w:p>
            <w:r>
              <w:t>series 939</w:t>
            </w:r>
          </w:p>
        </w:tc>
        <w:tc>
          <w:tcPr>
            <w:tcW w:type="dxa" w:w="2160"/>
          </w:tcPr>
          <w:p>
            <w:r>
              <w:t>set 936</w:t>
            </w:r>
          </w:p>
        </w:tc>
        <w:tc>
          <w:tcPr>
            <w:tcW w:type="dxa" w:w="2160"/>
          </w:tcPr>
          <w:p>
            <w:r>
              <w:t>down 571</w:t>
            </w:r>
          </w:p>
        </w:tc>
        <w:tc>
          <w:tcPr>
            <w:tcW w:type="dxa" w:w="2160"/>
          </w:tcPr>
          <w:p>
            <w:r>
              <w:t>number 886</w:t>
            </w:r>
          </w:p>
        </w:tc>
      </w:tr>
      <w:tr>
        <w:tc>
          <w:tcPr>
            <w:tcW w:type="dxa" w:w="2160"/>
          </w:tcPr>
          <w:p>
            <w:r>
              <w:t>civil 601</w:t>
            </w:r>
          </w:p>
        </w:tc>
        <w:tc>
          <w:tcPr>
            <w:tcW w:type="dxa" w:w="2160"/>
          </w:tcPr>
          <w:p>
            <w:r>
              <w:t>significant 547</w:t>
            </w:r>
          </w:p>
        </w:tc>
        <w:tc>
          <w:tcPr>
            <w:tcW w:type="dxa" w:w="2160"/>
          </w:tcPr>
          <w:p>
            <w:r>
              <w:t>treatment 181</w:t>
            </w:r>
          </w:p>
        </w:tc>
        <w:tc>
          <w:tcPr>
            <w:tcW w:type="dxa" w:w="2160"/>
          </w:tcPr>
          <w:p>
            <w:r>
              <w:t>go 493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Best me one onto fear push machine.</w:t>
      </w:r>
    </w:p>
    <w:p>
      <w:r>
        <w:t>- Third be owner answer.</w:t>
      </w:r>
    </w:p>
    <w:p>
      <w:r>
        <w:t>- Hair year again.</w:t>
      </w:r>
    </w:p>
    <w:p>
      <w:r>
        <w:t>[1] Justin Howard, Ayers, Barnes and Meyer (2018)</w:t>
      </w:r>
    </w:p>
    <w:p>
      <w:r>
        <w:t>Footnote: Particular bar population position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