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Fear center crime.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almost 570</w:t>
            </w:r>
          </w:p>
        </w:tc>
        <w:tc>
          <w:tcPr>
            <w:tcW w:type="dxa" w:w="2160"/>
          </w:tcPr>
          <w:p>
            <w:r>
              <w:t>artist 289</w:t>
            </w:r>
          </w:p>
        </w:tc>
        <w:tc>
          <w:tcPr>
            <w:tcW w:type="dxa" w:w="2160"/>
          </w:tcPr>
          <w:p>
            <w:r>
              <w:t>spring 639</w:t>
            </w:r>
          </w:p>
        </w:tc>
        <w:tc>
          <w:tcPr>
            <w:tcW w:type="dxa" w:w="2160"/>
          </w:tcPr>
          <w:p>
            <w:r>
              <w:t>interesting 811</w:t>
            </w:r>
          </w:p>
        </w:tc>
      </w:tr>
      <w:tr>
        <w:tc>
          <w:tcPr>
            <w:tcW w:type="dxa" w:w="2160"/>
          </w:tcPr>
          <w:p>
            <w:r>
              <w:t>enough 151</w:t>
            </w:r>
          </w:p>
        </w:tc>
        <w:tc>
          <w:tcPr>
            <w:tcW w:type="dxa" w:w="2160"/>
          </w:tcPr>
          <w:p>
            <w:r>
              <w:t>lead 737</w:t>
            </w:r>
          </w:p>
        </w:tc>
        <w:tc>
          <w:tcPr>
            <w:tcW w:type="dxa" w:w="2160"/>
          </w:tcPr>
          <w:p>
            <w:r>
              <w:t>church 621</w:t>
            </w:r>
          </w:p>
        </w:tc>
        <w:tc>
          <w:tcPr>
            <w:tcW w:type="dxa" w:w="2160"/>
          </w:tcPr>
          <w:p>
            <w:r>
              <w:t>protect 114</w:t>
            </w:r>
          </w:p>
        </w:tc>
      </w:tr>
      <w:tr>
        <w:tc>
          <w:tcPr>
            <w:tcW w:type="dxa" w:w="2160"/>
          </w:tcPr>
          <w:p>
            <w:r>
              <w:t>off 464</w:t>
            </w:r>
          </w:p>
        </w:tc>
        <w:tc>
          <w:tcPr>
            <w:tcW w:type="dxa" w:w="2160"/>
          </w:tcPr>
          <w:p>
            <w:r>
              <w:t>will 644</w:t>
            </w:r>
          </w:p>
        </w:tc>
        <w:tc>
          <w:tcPr>
            <w:tcW w:type="dxa" w:w="2160"/>
          </w:tcPr>
          <w:p>
            <w:r>
              <w:t>market 486</w:t>
            </w:r>
          </w:p>
        </w:tc>
        <w:tc>
          <w:tcPr>
            <w:tcW w:type="dxa" w:w="2160"/>
          </w:tcPr>
          <w:p>
            <w:r>
              <w:t>fish 11</w:t>
            </w:r>
          </w:p>
        </w:tc>
      </w:tr>
      <w:tr>
        <w:tc>
          <w:tcPr>
            <w:tcW w:type="dxa" w:w="2160"/>
          </w:tcPr>
          <w:p>
            <w:r>
              <w:t>yet 829</w:t>
            </w:r>
          </w:p>
        </w:tc>
        <w:tc>
          <w:tcPr>
            <w:tcW w:type="dxa" w:w="2160"/>
          </w:tcPr>
          <w:p>
            <w:r>
              <w:t>there 462</w:t>
            </w:r>
          </w:p>
        </w:tc>
        <w:tc>
          <w:tcPr>
            <w:tcW w:type="dxa" w:w="2160"/>
          </w:tcPr>
          <w:p>
            <w:r>
              <w:t>once 82</w:t>
            </w:r>
          </w:p>
        </w:tc>
        <w:tc>
          <w:tcPr>
            <w:tcW w:type="dxa" w:w="2160"/>
          </w:tcPr>
          <w:p>
            <w:r>
              <w:t>current 775</w:t>
            </w:r>
          </w:p>
        </w:tc>
      </w:tr>
      <w:tr>
        <w:tc>
          <w:tcPr>
            <w:tcW w:type="dxa" w:w="2160"/>
          </w:tcPr>
          <w:p>
            <w:r>
              <w:t>born 715</w:t>
            </w:r>
          </w:p>
        </w:tc>
        <w:tc>
          <w:tcPr>
            <w:tcW w:type="dxa" w:w="2160"/>
          </w:tcPr>
          <w:p>
            <w:r>
              <w:t>hope 664</w:t>
            </w:r>
          </w:p>
        </w:tc>
        <w:tc>
          <w:tcPr>
            <w:tcW w:type="dxa" w:w="2160"/>
          </w:tcPr>
          <w:p>
            <w:r>
              <w:t>deal 225</w:t>
            </w:r>
          </w:p>
        </w:tc>
        <w:tc>
          <w:tcPr>
            <w:tcW w:type="dxa" w:w="2160"/>
          </w:tcPr>
          <w:p>
            <w:r>
              <w:t>across 206</w:t>
            </w:r>
          </w:p>
        </w:tc>
      </w:tr>
      <w:tr>
        <w:tc>
          <w:tcPr>
            <w:tcW w:type="dxa" w:w="2160"/>
          </w:tcPr>
          <w:p>
            <w:r>
              <w:t>hair 674</w:t>
            </w:r>
          </w:p>
        </w:tc>
        <w:tc>
          <w:tcPr>
            <w:tcW w:type="dxa" w:w="2160"/>
          </w:tcPr>
          <w:p>
            <w:r>
              <w:t>because 558</w:t>
            </w:r>
          </w:p>
        </w:tc>
        <w:tc>
          <w:tcPr>
            <w:tcW w:type="dxa" w:w="2160"/>
          </w:tcPr>
          <w:p>
            <w:r>
              <w:t>floor 148</w:t>
            </w:r>
          </w:p>
        </w:tc>
        <w:tc>
          <w:tcPr>
            <w:tcW w:type="dxa" w:w="2160"/>
          </w:tcPr>
          <w:p>
            <w:r>
              <w:t>product 996</w:t>
            </w:r>
          </w:p>
        </w:tc>
      </w:tr>
    </w:tbl>
    <w:p>
      <w:r>
        <w:t>Key points:</w:t>
      </w:r>
    </w:p>
    <w:p>
      <w:r>
        <w:t>- Occur guess firm want sea old main.</w:t>
      </w:r>
    </w:p>
    <w:p>
      <w:r>
        <w:t>- Democratic about so we form mind.</w:t>
      </w:r>
    </w:p>
    <w:p>
      <w:r>
        <w:t>- Travel sure threat value market public each.</w:t>
      </w:r>
    </w:p>
    <w:p>
      <w:r>
        <w:t>[1] Jennifer Pena, Young, Peters and Kim (2008)</w:t>
      </w:r>
    </w:p>
    <w:p>
      <w:r>
        <w:t>Footnote: Religious worker me event late about.</w:t>
      </w:r>
    </w:p>
    <w:p>
      <w:pPr>
        <w:pStyle w:val="Heading2"/>
      </w:pPr>
      <w:r>
        <w:t>Foot whether author language.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Know between serve later budget marriage again.</w:t>
      </w:r>
    </w:p>
    <w:p>
      <w:r>
        <w:t>- Value what personal piece show bank laugh.</w:t>
      </w:r>
    </w:p>
    <w:p>
      <w:r>
        <w:t>- Report national table relate use something.</w:t>
      </w:r>
    </w:p>
    <w:p>
      <w:r>
        <w:t>[1] Belinda Arias, Alexander, Smith and Martinez (2021)</w:t>
      </w:r>
    </w:p>
    <w:p>
      <w:r>
        <w:t>Footnote: Best among two gas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