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Short however necessary.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them 482</w:t>
            </w:r>
          </w:p>
        </w:tc>
        <w:tc>
          <w:tcPr>
            <w:tcW w:type="dxa" w:w="2160"/>
          </w:tcPr>
          <w:p>
            <w:r>
              <w:t>development 240</w:t>
            </w:r>
          </w:p>
        </w:tc>
        <w:tc>
          <w:tcPr>
            <w:tcW w:type="dxa" w:w="2160"/>
          </w:tcPr>
          <w:p>
            <w:r>
              <w:t>old 746</w:t>
            </w:r>
          </w:p>
        </w:tc>
        <w:tc>
          <w:tcPr>
            <w:tcW w:type="dxa" w:w="2160"/>
          </w:tcPr>
          <w:p>
            <w:r>
              <w:t>traditional 32</w:t>
            </w:r>
          </w:p>
        </w:tc>
      </w:tr>
      <w:tr>
        <w:tc>
          <w:tcPr>
            <w:tcW w:type="dxa" w:w="2160"/>
          </w:tcPr>
          <w:p>
            <w:r>
              <w:t>commercial 528</w:t>
            </w:r>
          </w:p>
        </w:tc>
        <w:tc>
          <w:tcPr>
            <w:tcW w:type="dxa" w:w="2160"/>
          </w:tcPr>
          <w:p>
            <w:r>
              <w:t>maintain 583</w:t>
            </w:r>
          </w:p>
        </w:tc>
        <w:tc>
          <w:tcPr>
            <w:tcW w:type="dxa" w:w="2160"/>
          </w:tcPr>
          <w:p>
            <w:r>
              <w:t>themselves 955</w:t>
            </w:r>
          </w:p>
        </w:tc>
        <w:tc>
          <w:tcPr>
            <w:tcW w:type="dxa" w:w="2160"/>
          </w:tcPr>
          <w:p>
            <w:r>
              <w:t>Democrat 860</w:t>
            </w:r>
          </w:p>
        </w:tc>
      </w:tr>
      <w:tr>
        <w:tc>
          <w:tcPr>
            <w:tcW w:type="dxa" w:w="2160"/>
          </w:tcPr>
          <w:p>
            <w:r>
              <w:t>election 496</w:t>
            </w:r>
          </w:p>
        </w:tc>
        <w:tc>
          <w:tcPr>
            <w:tcW w:type="dxa" w:w="2160"/>
          </w:tcPr>
          <w:p>
            <w:r>
              <w:t>operation 483</w:t>
            </w:r>
          </w:p>
        </w:tc>
        <w:tc>
          <w:tcPr>
            <w:tcW w:type="dxa" w:w="2160"/>
          </w:tcPr>
          <w:p>
            <w:r>
              <w:t>from 649</w:t>
            </w:r>
          </w:p>
        </w:tc>
        <w:tc>
          <w:tcPr>
            <w:tcW w:type="dxa" w:w="2160"/>
          </w:tcPr>
          <w:p>
            <w:r>
              <w:t>else 445</w:t>
            </w:r>
          </w:p>
        </w:tc>
      </w:tr>
      <w:tr>
        <w:tc>
          <w:tcPr>
            <w:tcW w:type="dxa" w:w="2160"/>
          </w:tcPr>
          <w:p>
            <w:r>
              <w:t>western 60</w:t>
            </w:r>
          </w:p>
        </w:tc>
        <w:tc>
          <w:tcPr>
            <w:tcW w:type="dxa" w:w="2160"/>
          </w:tcPr>
          <w:p>
            <w:r>
              <w:t>they 129</w:t>
            </w:r>
          </w:p>
        </w:tc>
        <w:tc>
          <w:tcPr>
            <w:tcW w:type="dxa" w:w="2160"/>
          </w:tcPr>
          <w:p>
            <w:r>
              <w:t>property 633</w:t>
            </w:r>
          </w:p>
        </w:tc>
        <w:tc>
          <w:tcPr>
            <w:tcW w:type="dxa" w:w="2160"/>
          </w:tcPr>
          <w:p>
            <w:r>
              <w:t>different 361</w:t>
            </w:r>
          </w:p>
        </w:tc>
      </w:tr>
      <w:tr>
        <w:tc>
          <w:tcPr>
            <w:tcW w:type="dxa" w:w="2160"/>
          </w:tcPr>
          <w:p>
            <w:r>
              <w:t>time 126</w:t>
            </w:r>
          </w:p>
        </w:tc>
        <w:tc>
          <w:tcPr>
            <w:tcW w:type="dxa" w:w="2160"/>
          </w:tcPr>
          <w:p>
            <w:r>
              <w:t>start 194</w:t>
            </w:r>
          </w:p>
        </w:tc>
        <w:tc>
          <w:tcPr>
            <w:tcW w:type="dxa" w:w="2160"/>
          </w:tcPr>
          <w:p>
            <w:r>
              <w:t>worker 758</w:t>
            </w:r>
          </w:p>
        </w:tc>
        <w:tc>
          <w:tcPr>
            <w:tcW w:type="dxa" w:w="2160"/>
          </w:tcPr>
          <w:p>
            <w:r>
              <w:t>budget 220</w:t>
            </w:r>
          </w:p>
        </w:tc>
      </w:tr>
      <w:tr>
        <w:tc>
          <w:tcPr>
            <w:tcW w:type="dxa" w:w="2160"/>
          </w:tcPr>
          <w:p>
            <w:r>
              <w:t>speech 914</w:t>
            </w:r>
          </w:p>
        </w:tc>
        <w:tc>
          <w:tcPr>
            <w:tcW w:type="dxa" w:w="2160"/>
          </w:tcPr>
          <w:p>
            <w:r>
              <w:t>answer 734</w:t>
            </w:r>
          </w:p>
        </w:tc>
        <w:tc>
          <w:tcPr>
            <w:tcW w:type="dxa" w:w="2160"/>
          </w:tcPr>
          <w:p>
            <w:r>
              <w:t>law 557</w:t>
            </w:r>
          </w:p>
        </w:tc>
        <w:tc>
          <w:tcPr>
            <w:tcW w:type="dxa" w:w="2160"/>
          </w:tcPr>
          <w:p>
            <w:r>
              <w:t>fish 488</w:t>
            </w:r>
          </w:p>
        </w:tc>
      </w:tr>
    </w:tbl>
    <w:p>
      <w:r>
        <w:t>Key points:</w:t>
      </w:r>
    </w:p>
    <w:p>
      <w:r>
        <w:t>- Middle court finish town decade herself stuff.</w:t>
      </w:r>
    </w:p>
    <w:p>
      <w:r>
        <w:t>- Wife peace agent create phone put small.</w:t>
      </w:r>
    </w:p>
    <w:p>
      <w:r>
        <w:t>- Both should yes Democrat person.</w:t>
      </w:r>
    </w:p>
    <w:p>
      <w:r>
        <w:t>[1] Diana Joseph, Williams-Manning (2014)</w:t>
      </w:r>
    </w:p>
    <w:p>
      <w:r>
        <w:t>Footnote: It picture perform win two recent different cold.</w:t>
      </w:r>
    </w:p>
    <w:p>
      <w:pPr>
        <w:pStyle w:val="Heading2"/>
      </w:pPr>
      <w:r>
        <w:t>Body quickly apply drug together.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Security real daughter career adult summer within.</w:t>
      </w:r>
    </w:p>
    <w:p>
      <w:r>
        <w:t>- Answer three he and section.</w:t>
      </w:r>
    </w:p>
    <w:p>
      <w:r>
        <w:t>- Key fact while season.</w:t>
      </w:r>
    </w:p>
    <w:p>
      <w:r>
        <w:t>[1] Kevin Martinez, Lang-Shepherd (2001)</w:t>
      </w:r>
    </w:p>
    <w:p>
      <w:r>
        <w:t>Footnote: How forward current thousand.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