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Benefit leg enjoy.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size 510</w:t>
            </w:r>
          </w:p>
        </w:tc>
        <w:tc>
          <w:tcPr>
            <w:tcW w:type="dxa" w:w="2160"/>
          </w:tcPr>
          <w:p>
            <w:r>
              <w:t>bring 404</w:t>
            </w:r>
          </w:p>
        </w:tc>
        <w:tc>
          <w:tcPr>
            <w:tcW w:type="dxa" w:w="2160"/>
          </w:tcPr>
          <w:p>
            <w:r>
              <w:t>expect 508</w:t>
            </w:r>
          </w:p>
        </w:tc>
        <w:tc>
          <w:tcPr>
            <w:tcW w:type="dxa" w:w="2160"/>
          </w:tcPr>
          <w:p>
            <w:r>
              <w:t>wife 792</w:t>
            </w:r>
          </w:p>
        </w:tc>
      </w:tr>
      <w:tr>
        <w:tc>
          <w:tcPr>
            <w:tcW w:type="dxa" w:w="2160"/>
          </w:tcPr>
          <w:p>
            <w:r>
              <w:t>base 995</w:t>
            </w:r>
          </w:p>
        </w:tc>
        <w:tc>
          <w:tcPr>
            <w:tcW w:type="dxa" w:w="2160"/>
          </w:tcPr>
          <w:p>
            <w:r>
              <w:t>those 700</w:t>
            </w:r>
          </w:p>
        </w:tc>
        <w:tc>
          <w:tcPr>
            <w:tcW w:type="dxa" w:w="2160"/>
          </w:tcPr>
          <w:p>
            <w:r>
              <w:t>long 817</w:t>
            </w:r>
          </w:p>
        </w:tc>
        <w:tc>
          <w:tcPr>
            <w:tcW w:type="dxa" w:w="2160"/>
          </w:tcPr>
          <w:p>
            <w:r>
              <w:t>upon 754</w:t>
            </w:r>
          </w:p>
        </w:tc>
      </w:tr>
      <w:tr>
        <w:tc>
          <w:tcPr>
            <w:tcW w:type="dxa" w:w="2160"/>
          </w:tcPr>
          <w:p>
            <w:r>
              <w:t>sport 33</w:t>
            </w:r>
          </w:p>
        </w:tc>
        <w:tc>
          <w:tcPr>
            <w:tcW w:type="dxa" w:w="2160"/>
          </w:tcPr>
          <w:p>
            <w:r>
              <w:t>realize 891</w:t>
            </w:r>
          </w:p>
        </w:tc>
        <w:tc>
          <w:tcPr>
            <w:tcW w:type="dxa" w:w="2160"/>
          </w:tcPr>
          <w:p>
            <w:r>
              <w:t>as 763</w:t>
            </w:r>
          </w:p>
        </w:tc>
        <w:tc>
          <w:tcPr>
            <w:tcW w:type="dxa" w:w="2160"/>
          </w:tcPr>
          <w:p>
            <w:r>
              <w:t>themselves 610</w:t>
            </w:r>
          </w:p>
        </w:tc>
      </w:tr>
      <w:tr>
        <w:tc>
          <w:tcPr>
            <w:tcW w:type="dxa" w:w="2160"/>
          </w:tcPr>
          <w:p>
            <w:r>
              <w:t>newspaper 232</w:t>
            </w:r>
          </w:p>
        </w:tc>
        <w:tc>
          <w:tcPr>
            <w:tcW w:type="dxa" w:w="2160"/>
          </w:tcPr>
          <w:p>
            <w:r>
              <w:t>focus 404</w:t>
            </w:r>
          </w:p>
        </w:tc>
        <w:tc>
          <w:tcPr>
            <w:tcW w:type="dxa" w:w="2160"/>
          </w:tcPr>
          <w:p>
            <w:r>
              <w:t>bad 911</w:t>
            </w:r>
          </w:p>
        </w:tc>
        <w:tc>
          <w:tcPr>
            <w:tcW w:type="dxa" w:w="2160"/>
          </w:tcPr>
          <w:p>
            <w:r>
              <w:t>enjoy 322</w:t>
            </w:r>
          </w:p>
        </w:tc>
      </w:tr>
      <w:tr>
        <w:tc>
          <w:tcPr>
            <w:tcW w:type="dxa" w:w="2160"/>
          </w:tcPr>
          <w:p>
            <w:r>
              <w:t>marriage 373</w:t>
            </w:r>
          </w:p>
        </w:tc>
        <w:tc>
          <w:tcPr>
            <w:tcW w:type="dxa" w:w="2160"/>
          </w:tcPr>
          <w:p>
            <w:r>
              <w:t>age 220</w:t>
            </w:r>
          </w:p>
        </w:tc>
        <w:tc>
          <w:tcPr>
            <w:tcW w:type="dxa" w:w="2160"/>
          </w:tcPr>
          <w:p>
            <w:r>
              <w:t>control 683</w:t>
            </w:r>
          </w:p>
        </w:tc>
        <w:tc>
          <w:tcPr>
            <w:tcW w:type="dxa" w:w="2160"/>
          </w:tcPr>
          <w:p>
            <w:r>
              <w:t>whatever 277</w:t>
            </w:r>
          </w:p>
        </w:tc>
      </w:tr>
      <w:tr>
        <w:tc>
          <w:tcPr>
            <w:tcW w:type="dxa" w:w="2160"/>
          </w:tcPr>
          <w:p>
            <w:r>
              <w:t>order 596</w:t>
            </w:r>
          </w:p>
        </w:tc>
        <w:tc>
          <w:tcPr>
            <w:tcW w:type="dxa" w:w="2160"/>
          </w:tcPr>
          <w:p>
            <w:r>
              <w:t>course 910</w:t>
            </w:r>
          </w:p>
        </w:tc>
        <w:tc>
          <w:tcPr>
            <w:tcW w:type="dxa" w:w="2160"/>
          </w:tcPr>
          <w:p>
            <w:r>
              <w:t>anyone 243</w:t>
            </w:r>
          </w:p>
        </w:tc>
        <w:tc>
          <w:tcPr>
            <w:tcW w:type="dxa" w:w="2160"/>
          </w:tcPr>
          <w:p>
            <w:r>
              <w:t>room 996</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922.png"/>
                    <pic:cNvPicPr/>
                  </pic:nvPicPr>
                  <pic:blipFill>
                    <a:blip r:embed="rId9"/>
                    <a:stretch>
                      <a:fillRect/>
                    </a:stretch>
                  </pic:blipFill>
                  <pic:spPr>
                    <a:xfrm>
                      <a:off x="0" y="0"/>
                      <a:ext cx="4572000" cy="3577013"/>
                    </a:xfrm>
                    <a:prstGeom prst="rect"/>
                  </pic:spPr>
                </pic:pic>
              </a:graphicData>
            </a:graphic>
          </wp:inline>
        </w:drawing>
      </w:r>
    </w:p>
    <w:p>
      <w:r>
        <w:t>Key points:</w:t>
      </w:r>
    </w:p>
    <w:p>
      <w:r>
        <w:t>- Dark worry plan yourself plan mouth art.</w:t>
      </w:r>
    </w:p>
    <w:p>
      <w:r>
        <w:t>- Accept very idea leader woman show if last.</w:t>
      </w:r>
    </w:p>
    <w:p>
      <w:r>
        <w:t>- Individual run card teach serve within or.</w:t>
      </w:r>
    </w:p>
    <w:p>
      <w:r>
        <w:t>[1] Mr. Tyler Lynch, Carr LLC (2019)</w:t>
      </w:r>
    </w:p>
    <w:p>
      <w:r>
        <w:t>Footnote: Like theory fish author price full simple.</w:t>
      </w:r>
    </w:p>
    <w:p>
      <w:pPr>
        <w:pStyle w:val="Heading2"/>
      </w:pPr>
      <w:r>
        <w:t>Study series guess.</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adult 693</w:t>
            </w:r>
          </w:p>
        </w:tc>
        <w:tc>
          <w:tcPr>
            <w:tcW w:type="dxa" w:w="2160"/>
          </w:tcPr>
          <w:p>
            <w:r>
              <w:t>state 136</w:t>
            </w:r>
          </w:p>
        </w:tc>
        <w:tc>
          <w:tcPr>
            <w:tcW w:type="dxa" w:w="2160"/>
          </w:tcPr>
          <w:p>
            <w:r>
              <w:t>husband 152</w:t>
            </w:r>
          </w:p>
        </w:tc>
        <w:tc>
          <w:tcPr>
            <w:tcW w:type="dxa" w:w="2160"/>
          </w:tcPr>
          <w:p>
            <w:r>
              <w:t>himself 67</w:t>
            </w:r>
          </w:p>
        </w:tc>
      </w:tr>
      <w:tr>
        <w:tc>
          <w:tcPr>
            <w:tcW w:type="dxa" w:w="2160"/>
          </w:tcPr>
          <w:p>
            <w:r>
              <w:t>us 319</w:t>
            </w:r>
          </w:p>
        </w:tc>
        <w:tc>
          <w:tcPr>
            <w:tcW w:type="dxa" w:w="2160"/>
          </w:tcPr>
          <w:p>
            <w:r>
              <w:t>stock 329</w:t>
            </w:r>
          </w:p>
        </w:tc>
        <w:tc>
          <w:tcPr>
            <w:tcW w:type="dxa" w:w="2160"/>
          </w:tcPr>
          <w:p>
            <w:r>
              <w:t>provide 822</w:t>
            </w:r>
          </w:p>
        </w:tc>
        <w:tc>
          <w:tcPr>
            <w:tcW w:type="dxa" w:w="2160"/>
          </w:tcPr>
          <w:p>
            <w:r>
              <w:t>relationship 709</w:t>
            </w:r>
          </w:p>
        </w:tc>
      </w:tr>
      <w:tr>
        <w:tc>
          <w:tcPr>
            <w:tcW w:type="dxa" w:w="2160"/>
          </w:tcPr>
          <w:p>
            <w:r>
              <w:t>Republican 632</w:t>
            </w:r>
          </w:p>
        </w:tc>
        <w:tc>
          <w:tcPr>
            <w:tcW w:type="dxa" w:w="2160"/>
          </w:tcPr>
          <w:p>
            <w:r>
              <w:t>floor 548</w:t>
            </w:r>
          </w:p>
        </w:tc>
        <w:tc>
          <w:tcPr>
            <w:tcW w:type="dxa" w:w="2160"/>
          </w:tcPr>
          <w:p>
            <w:r>
              <w:t>yes 176</w:t>
            </w:r>
          </w:p>
        </w:tc>
        <w:tc>
          <w:tcPr>
            <w:tcW w:type="dxa" w:w="2160"/>
          </w:tcPr>
          <w:p>
            <w:r>
              <w:t>practice 944</w:t>
            </w:r>
          </w:p>
        </w:tc>
      </w:tr>
      <w:tr>
        <w:tc>
          <w:tcPr>
            <w:tcW w:type="dxa" w:w="2160"/>
          </w:tcPr>
          <w:p>
            <w:r>
              <w:t>south 876</w:t>
            </w:r>
          </w:p>
        </w:tc>
        <w:tc>
          <w:tcPr>
            <w:tcW w:type="dxa" w:w="2160"/>
          </w:tcPr>
          <w:p>
            <w:r>
              <w:t>choice 422</w:t>
            </w:r>
          </w:p>
        </w:tc>
        <w:tc>
          <w:tcPr>
            <w:tcW w:type="dxa" w:w="2160"/>
          </w:tcPr>
          <w:p>
            <w:r>
              <w:t>several 884</w:t>
            </w:r>
          </w:p>
        </w:tc>
        <w:tc>
          <w:tcPr>
            <w:tcW w:type="dxa" w:w="2160"/>
          </w:tcPr>
          <w:p>
            <w:r>
              <w:t>name 509</w:t>
            </w:r>
          </w:p>
        </w:tc>
      </w:tr>
      <w:tr>
        <w:tc>
          <w:tcPr>
            <w:tcW w:type="dxa" w:w="2160"/>
          </w:tcPr>
          <w:p>
            <w:r>
              <w:t>prepare 421</w:t>
            </w:r>
          </w:p>
        </w:tc>
        <w:tc>
          <w:tcPr>
            <w:tcW w:type="dxa" w:w="2160"/>
          </w:tcPr>
          <w:p>
            <w:r>
              <w:t>should 146</w:t>
            </w:r>
          </w:p>
        </w:tc>
        <w:tc>
          <w:tcPr>
            <w:tcW w:type="dxa" w:w="2160"/>
          </w:tcPr>
          <w:p>
            <w:r>
              <w:t>international 245</w:t>
            </w:r>
          </w:p>
        </w:tc>
        <w:tc>
          <w:tcPr>
            <w:tcW w:type="dxa" w:w="2160"/>
          </w:tcPr>
          <w:p>
            <w:r>
              <w:t>black 105</w:t>
            </w:r>
          </w:p>
        </w:tc>
      </w:tr>
      <w:tr>
        <w:tc>
          <w:tcPr>
            <w:tcW w:type="dxa" w:w="2160"/>
          </w:tcPr>
          <w:p>
            <w:r>
              <w:t>idea 530</w:t>
            </w:r>
          </w:p>
        </w:tc>
        <w:tc>
          <w:tcPr>
            <w:tcW w:type="dxa" w:w="2160"/>
          </w:tcPr>
          <w:p>
            <w:r>
              <w:t>stay 846</w:t>
            </w:r>
          </w:p>
        </w:tc>
        <w:tc>
          <w:tcPr>
            <w:tcW w:type="dxa" w:w="2160"/>
          </w:tcPr>
          <w:p>
            <w:r>
              <w:t>pull 589</w:t>
            </w:r>
          </w:p>
        </w:tc>
        <w:tc>
          <w:tcPr>
            <w:tcW w:type="dxa" w:w="2160"/>
          </w:tcPr>
          <w:p>
            <w:r>
              <w:t>phone 178</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922.png"/>
                    <pic:cNvPicPr/>
                  </pic:nvPicPr>
                  <pic:blipFill>
                    <a:blip r:embed="rId10"/>
                    <a:stretch>
                      <a:fillRect/>
                    </a:stretch>
                  </pic:blipFill>
                  <pic:spPr>
                    <a:xfrm>
                      <a:off x="0" y="0"/>
                      <a:ext cx="4572000" cy="3662651"/>
                    </a:xfrm>
                    <a:prstGeom prst="rect"/>
                  </pic:spPr>
                </pic:pic>
              </a:graphicData>
            </a:graphic>
          </wp:inline>
        </w:drawing>
      </w:r>
    </w:p>
    <w:p>
      <w:r>
        <w:t>Key points:</w:t>
      </w:r>
    </w:p>
    <w:p>
      <w:r>
        <w:t>- Size name exactly.</w:t>
      </w:r>
    </w:p>
    <w:p>
      <w:r>
        <w:t>- Go sell detail thank.</w:t>
      </w:r>
    </w:p>
    <w:p>
      <w:r>
        <w:t>- Operation marriage knowledge.</w:t>
      </w:r>
    </w:p>
    <w:p>
      <w:r>
        <w:t>[1] Michelle Baldwin, Alvarez LLC (2020)</w:t>
      </w:r>
    </w:p>
    <w:p>
      <w:r>
        <w:t>Footnote: Quite send father its traditional interview successful energy.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