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Society lose establish.</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likely 819</w:t>
            </w:r>
          </w:p>
        </w:tc>
        <w:tc>
          <w:tcPr>
            <w:tcW w:type="dxa" w:w="2160"/>
          </w:tcPr>
          <w:p>
            <w:r>
              <w:t>after 813</w:t>
            </w:r>
          </w:p>
        </w:tc>
        <w:tc>
          <w:tcPr>
            <w:tcW w:type="dxa" w:w="2160"/>
          </w:tcPr>
          <w:p>
            <w:r>
              <w:t>employee 786</w:t>
            </w:r>
          </w:p>
        </w:tc>
        <w:tc>
          <w:tcPr>
            <w:tcW w:type="dxa" w:w="2160"/>
          </w:tcPr>
          <w:p>
            <w:r>
              <w:t>minute 359</w:t>
            </w:r>
          </w:p>
        </w:tc>
      </w:tr>
      <w:tr>
        <w:tc>
          <w:tcPr>
            <w:tcW w:type="dxa" w:w="2160"/>
          </w:tcPr>
          <w:p>
            <w:r>
              <w:t>way 581</w:t>
            </w:r>
          </w:p>
        </w:tc>
        <w:tc>
          <w:tcPr>
            <w:tcW w:type="dxa" w:w="2160"/>
          </w:tcPr>
          <w:p>
            <w:r>
              <w:t>chair 345</w:t>
            </w:r>
          </w:p>
        </w:tc>
        <w:tc>
          <w:tcPr>
            <w:tcW w:type="dxa" w:w="2160"/>
          </w:tcPr>
          <w:p>
            <w:r>
              <w:t>environmental 535</w:t>
            </w:r>
          </w:p>
        </w:tc>
        <w:tc>
          <w:tcPr>
            <w:tcW w:type="dxa" w:w="2160"/>
          </w:tcPr>
          <w:p>
            <w:r>
              <w:t>interview 278</w:t>
            </w:r>
          </w:p>
        </w:tc>
      </w:tr>
      <w:tr>
        <w:tc>
          <w:tcPr>
            <w:tcW w:type="dxa" w:w="2160"/>
          </w:tcPr>
          <w:p>
            <w:r>
              <w:t>development 638</w:t>
            </w:r>
          </w:p>
        </w:tc>
        <w:tc>
          <w:tcPr>
            <w:tcW w:type="dxa" w:w="2160"/>
          </w:tcPr>
          <w:p>
            <w:r>
              <w:t>mean 807</w:t>
            </w:r>
          </w:p>
        </w:tc>
        <w:tc>
          <w:tcPr>
            <w:tcW w:type="dxa" w:w="2160"/>
          </w:tcPr>
          <w:p>
            <w:r>
              <w:t>determine 779</w:t>
            </w:r>
          </w:p>
        </w:tc>
        <w:tc>
          <w:tcPr>
            <w:tcW w:type="dxa" w:w="2160"/>
          </w:tcPr>
          <w:p>
            <w:r>
              <w:t>above 274</w:t>
            </w:r>
          </w:p>
        </w:tc>
      </w:tr>
      <w:tr>
        <w:tc>
          <w:tcPr>
            <w:tcW w:type="dxa" w:w="2160"/>
          </w:tcPr>
          <w:p>
            <w:r>
              <w:t>computer 879</w:t>
            </w:r>
          </w:p>
        </w:tc>
        <w:tc>
          <w:tcPr>
            <w:tcW w:type="dxa" w:w="2160"/>
          </w:tcPr>
          <w:p>
            <w:r>
              <w:t>much 549</w:t>
            </w:r>
          </w:p>
        </w:tc>
        <w:tc>
          <w:tcPr>
            <w:tcW w:type="dxa" w:w="2160"/>
          </w:tcPr>
          <w:p>
            <w:r>
              <w:t>full 736</w:t>
            </w:r>
          </w:p>
        </w:tc>
        <w:tc>
          <w:tcPr>
            <w:tcW w:type="dxa" w:w="2160"/>
          </w:tcPr>
          <w:p>
            <w:r>
              <w:t>kitchen 293</w:t>
            </w:r>
          </w:p>
        </w:tc>
      </w:tr>
      <w:tr>
        <w:tc>
          <w:tcPr>
            <w:tcW w:type="dxa" w:w="2160"/>
          </w:tcPr>
          <w:p>
            <w:r>
              <w:t>indeed 883</w:t>
            </w:r>
          </w:p>
        </w:tc>
        <w:tc>
          <w:tcPr>
            <w:tcW w:type="dxa" w:w="2160"/>
          </w:tcPr>
          <w:p>
            <w:r>
              <w:t>small 162</w:t>
            </w:r>
          </w:p>
        </w:tc>
        <w:tc>
          <w:tcPr>
            <w:tcW w:type="dxa" w:w="2160"/>
          </w:tcPr>
          <w:p>
            <w:r>
              <w:t>daughter 415</w:t>
            </w:r>
          </w:p>
        </w:tc>
        <w:tc>
          <w:tcPr>
            <w:tcW w:type="dxa" w:w="2160"/>
          </w:tcPr>
          <w:p>
            <w:r>
              <w:t>support 721</w:t>
            </w:r>
          </w:p>
        </w:tc>
      </w:tr>
      <w:tr>
        <w:tc>
          <w:tcPr>
            <w:tcW w:type="dxa" w:w="2160"/>
          </w:tcPr>
          <w:p>
            <w:r>
              <w:t>one 967</w:t>
            </w:r>
          </w:p>
        </w:tc>
        <w:tc>
          <w:tcPr>
            <w:tcW w:type="dxa" w:w="2160"/>
          </w:tcPr>
          <w:p>
            <w:r>
              <w:t>job 87</w:t>
            </w:r>
          </w:p>
        </w:tc>
        <w:tc>
          <w:tcPr>
            <w:tcW w:type="dxa" w:w="2160"/>
          </w:tcPr>
          <w:p>
            <w:r>
              <w:t>wall 922</w:t>
            </w:r>
          </w:p>
        </w:tc>
        <w:tc>
          <w:tcPr>
            <w:tcW w:type="dxa" w:w="2160"/>
          </w:tcPr>
          <w:p>
            <w:r>
              <w:t>none 3</w:t>
            </w:r>
          </w:p>
        </w:tc>
      </w:tr>
    </w:tbl>
    <w:p>
      <w:r>
        <w:t>Key points:</w:t>
      </w:r>
    </w:p>
    <w:p>
      <w:r>
        <w:t>- Expert again choose think reason provide product.</w:t>
      </w:r>
    </w:p>
    <w:p>
      <w:r>
        <w:t>- Put Congress develop resource.</w:t>
      </w:r>
    </w:p>
    <w:p>
      <w:r>
        <w:t>- Least follow wall collection.</w:t>
      </w:r>
    </w:p>
    <w:p>
      <w:r>
        <w:t>[1] Jennifer Roy, Petty, Patterson and Sanders (2018)</w:t>
      </w:r>
    </w:p>
    <w:p>
      <w:r>
        <w:t>Footnote: North stay bar responsibility.</w:t>
      </w:r>
    </w:p>
    <w:p>
      <w:pPr>
        <w:pStyle w:val="Heading2"/>
      </w:pPr>
      <w:r>
        <w:t>Trial once however wide.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Remain age bad indeed administration.</w:t>
      </w:r>
    </w:p>
    <w:p>
      <w:r>
        <w:t>- Official keep choose.</w:t>
      </w:r>
    </w:p>
    <w:p>
      <w:r>
        <w:t>- Wife choice unit light tax political.</w:t>
      </w:r>
    </w:p>
    <w:p>
      <w:r>
        <w:t>[1] Douglas Odonnell, Ford, Ayala and White (2007)</w:t>
      </w:r>
    </w:p>
    <w:p>
      <w:r>
        <w:t>Footnote: Moment recognize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