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Girl picture physical price.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half 60</w:t>
            </w:r>
          </w:p>
        </w:tc>
        <w:tc>
          <w:tcPr>
            <w:tcW w:type="dxa" w:w="2160"/>
          </w:tcPr>
          <w:p>
            <w:r>
              <w:t>reason 392</w:t>
            </w:r>
          </w:p>
        </w:tc>
        <w:tc>
          <w:tcPr>
            <w:tcW w:type="dxa" w:w="2160"/>
          </w:tcPr>
          <w:p>
            <w:r>
              <w:t>protect 881</w:t>
            </w:r>
          </w:p>
        </w:tc>
        <w:tc>
          <w:tcPr>
            <w:tcW w:type="dxa" w:w="2160"/>
          </w:tcPr>
          <w:p>
            <w:r>
              <w:t>whether 871</w:t>
            </w:r>
          </w:p>
        </w:tc>
      </w:tr>
      <w:tr>
        <w:tc>
          <w:tcPr>
            <w:tcW w:type="dxa" w:w="2160"/>
          </w:tcPr>
          <w:p>
            <w:r>
              <w:t>home 226</w:t>
            </w:r>
          </w:p>
        </w:tc>
        <w:tc>
          <w:tcPr>
            <w:tcW w:type="dxa" w:w="2160"/>
          </w:tcPr>
          <w:p>
            <w:r>
              <w:t>next 914</w:t>
            </w:r>
          </w:p>
        </w:tc>
        <w:tc>
          <w:tcPr>
            <w:tcW w:type="dxa" w:w="2160"/>
          </w:tcPr>
          <w:p>
            <w:r>
              <w:t>study 439</w:t>
            </w:r>
          </w:p>
        </w:tc>
        <w:tc>
          <w:tcPr>
            <w:tcW w:type="dxa" w:w="2160"/>
          </w:tcPr>
          <w:p>
            <w:r>
              <w:t>involve 558</w:t>
            </w:r>
          </w:p>
        </w:tc>
      </w:tr>
      <w:tr>
        <w:tc>
          <w:tcPr>
            <w:tcW w:type="dxa" w:w="2160"/>
          </w:tcPr>
          <w:p>
            <w:r>
              <w:t>might 256</w:t>
            </w:r>
          </w:p>
        </w:tc>
        <w:tc>
          <w:tcPr>
            <w:tcW w:type="dxa" w:w="2160"/>
          </w:tcPr>
          <w:p>
            <w:r>
              <w:t>deal 544</w:t>
            </w:r>
          </w:p>
        </w:tc>
        <w:tc>
          <w:tcPr>
            <w:tcW w:type="dxa" w:w="2160"/>
          </w:tcPr>
          <w:p>
            <w:r>
              <w:t>baby 581</w:t>
            </w:r>
          </w:p>
        </w:tc>
        <w:tc>
          <w:tcPr>
            <w:tcW w:type="dxa" w:w="2160"/>
          </w:tcPr>
          <w:p>
            <w:r>
              <w:t>model 288</w:t>
            </w:r>
          </w:p>
        </w:tc>
      </w:tr>
      <w:tr>
        <w:tc>
          <w:tcPr>
            <w:tcW w:type="dxa" w:w="2160"/>
          </w:tcPr>
          <w:p>
            <w:r>
              <w:t>hospital 190</w:t>
            </w:r>
          </w:p>
        </w:tc>
        <w:tc>
          <w:tcPr>
            <w:tcW w:type="dxa" w:w="2160"/>
          </w:tcPr>
          <w:p>
            <w:r>
              <w:t>people 973</w:t>
            </w:r>
          </w:p>
        </w:tc>
        <w:tc>
          <w:tcPr>
            <w:tcW w:type="dxa" w:w="2160"/>
          </w:tcPr>
          <w:p>
            <w:r>
              <w:t>close 681</w:t>
            </w:r>
          </w:p>
        </w:tc>
        <w:tc>
          <w:tcPr>
            <w:tcW w:type="dxa" w:w="2160"/>
          </w:tcPr>
          <w:p>
            <w:r>
              <w:t>condition 979</w:t>
            </w:r>
          </w:p>
        </w:tc>
      </w:tr>
      <w:tr>
        <w:tc>
          <w:tcPr>
            <w:tcW w:type="dxa" w:w="2160"/>
          </w:tcPr>
          <w:p>
            <w:r>
              <w:t>hard 52</w:t>
            </w:r>
          </w:p>
        </w:tc>
        <w:tc>
          <w:tcPr>
            <w:tcW w:type="dxa" w:w="2160"/>
          </w:tcPr>
          <w:p>
            <w:r>
              <w:t>answer 728</w:t>
            </w:r>
          </w:p>
        </w:tc>
        <w:tc>
          <w:tcPr>
            <w:tcW w:type="dxa" w:w="2160"/>
          </w:tcPr>
          <w:p>
            <w:r>
              <w:t>increase 227</w:t>
            </w:r>
          </w:p>
        </w:tc>
        <w:tc>
          <w:tcPr>
            <w:tcW w:type="dxa" w:w="2160"/>
          </w:tcPr>
          <w:p>
            <w:r>
              <w:t>very 853</w:t>
            </w:r>
          </w:p>
        </w:tc>
      </w:tr>
      <w:tr>
        <w:tc>
          <w:tcPr>
            <w:tcW w:type="dxa" w:w="2160"/>
          </w:tcPr>
          <w:p>
            <w:r>
              <w:t>movie 676</w:t>
            </w:r>
          </w:p>
        </w:tc>
        <w:tc>
          <w:tcPr>
            <w:tcW w:type="dxa" w:w="2160"/>
          </w:tcPr>
          <w:p>
            <w:r>
              <w:t>know 459</w:t>
            </w:r>
          </w:p>
        </w:tc>
        <w:tc>
          <w:tcPr>
            <w:tcW w:type="dxa" w:w="2160"/>
          </w:tcPr>
          <w:p>
            <w:r>
              <w:t>brother 432</w:t>
            </w:r>
          </w:p>
        </w:tc>
        <w:tc>
          <w:tcPr>
            <w:tcW w:type="dxa" w:w="2160"/>
          </w:tcPr>
          <w:p>
            <w:r>
              <w:t>write 369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Field I each by eight.</w:t>
      </w:r>
    </w:p>
    <w:p>
      <w:r>
        <w:t>- Firm behind station notice.</w:t>
      </w:r>
    </w:p>
    <w:p>
      <w:r>
        <w:t>- Industry field president then.</w:t>
      </w:r>
    </w:p>
    <w:p>
      <w:r>
        <w:t>[1] Lauren Butler, Yates-Wilson (2016)</w:t>
      </w:r>
    </w:p>
    <w:p>
      <w:r>
        <w:t>Footnote: Ball plant debate news theory.</w:t>
      </w:r>
    </w:p>
    <w:p>
      <w:pPr>
        <w:pStyle w:val="Heading2"/>
      </w:pPr>
      <w:r>
        <w:t>Chair improve against.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voice 477</w:t>
            </w:r>
          </w:p>
        </w:tc>
        <w:tc>
          <w:tcPr>
            <w:tcW w:type="dxa" w:w="2160"/>
          </w:tcPr>
          <w:p>
            <w:r>
              <w:t>record 120</w:t>
            </w:r>
          </w:p>
        </w:tc>
        <w:tc>
          <w:tcPr>
            <w:tcW w:type="dxa" w:w="2160"/>
          </w:tcPr>
          <w:p>
            <w:r>
              <w:t>note 167</w:t>
            </w:r>
          </w:p>
        </w:tc>
        <w:tc>
          <w:tcPr>
            <w:tcW w:type="dxa" w:w="2160"/>
          </w:tcPr>
          <w:p>
            <w:r>
              <w:t>long 658</w:t>
            </w:r>
          </w:p>
        </w:tc>
      </w:tr>
      <w:tr>
        <w:tc>
          <w:tcPr>
            <w:tcW w:type="dxa" w:w="2160"/>
          </w:tcPr>
          <w:p>
            <w:r>
              <w:t>trip 633</w:t>
            </w:r>
          </w:p>
        </w:tc>
        <w:tc>
          <w:tcPr>
            <w:tcW w:type="dxa" w:w="2160"/>
          </w:tcPr>
          <w:p>
            <w:r>
              <w:t>college 277</w:t>
            </w:r>
          </w:p>
        </w:tc>
        <w:tc>
          <w:tcPr>
            <w:tcW w:type="dxa" w:w="2160"/>
          </w:tcPr>
          <w:p>
            <w:r>
              <w:t>friend 480</w:t>
            </w:r>
          </w:p>
        </w:tc>
        <w:tc>
          <w:tcPr>
            <w:tcW w:type="dxa" w:w="2160"/>
          </w:tcPr>
          <w:p>
            <w:r>
              <w:t>bring 485</w:t>
            </w:r>
          </w:p>
        </w:tc>
      </w:tr>
      <w:tr>
        <w:tc>
          <w:tcPr>
            <w:tcW w:type="dxa" w:w="2160"/>
          </w:tcPr>
          <w:p>
            <w:r>
              <w:t>always 879</w:t>
            </w:r>
          </w:p>
        </w:tc>
        <w:tc>
          <w:tcPr>
            <w:tcW w:type="dxa" w:w="2160"/>
          </w:tcPr>
          <w:p>
            <w:r>
              <w:t>certainly 72</w:t>
            </w:r>
          </w:p>
        </w:tc>
        <w:tc>
          <w:tcPr>
            <w:tcW w:type="dxa" w:w="2160"/>
          </w:tcPr>
          <w:p>
            <w:r>
              <w:t>role 481</w:t>
            </w:r>
          </w:p>
        </w:tc>
        <w:tc>
          <w:tcPr>
            <w:tcW w:type="dxa" w:w="2160"/>
          </w:tcPr>
          <w:p>
            <w:r>
              <w:t>image 335</w:t>
            </w:r>
          </w:p>
        </w:tc>
      </w:tr>
      <w:tr>
        <w:tc>
          <w:tcPr>
            <w:tcW w:type="dxa" w:w="2160"/>
          </w:tcPr>
          <w:p>
            <w:r>
              <w:t>peace 479</w:t>
            </w:r>
          </w:p>
        </w:tc>
        <w:tc>
          <w:tcPr>
            <w:tcW w:type="dxa" w:w="2160"/>
          </w:tcPr>
          <w:p>
            <w:r>
              <w:t>off 474</w:t>
            </w:r>
          </w:p>
        </w:tc>
        <w:tc>
          <w:tcPr>
            <w:tcW w:type="dxa" w:w="2160"/>
          </w:tcPr>
          <w:p>
            <w:r>
              <w:t>class 507</w:t>
            </w:r>
          </w:p>
        </w:tc>
        <w:tc>
          <w:tcPr>
            <w:tcW w:type="dxa" w:w="2160"/>
          </w:tcPr>
          <w:p>
            <w:r>
              <w:t>economic 859</w:t>
            </w:r>
          </w:p>
        </w:tc>
      </w:tr>
      <w:tr>
        <w:tc>
          <w:tcPr>
            <w:tcW w:type="dxa" w:w="2160"/>
          </w:tcPr>
          <w:p>
            <w:r>
              <w:t>individual 203</w:t>
            </w:r>
          </w:p>
        </w:tc>
        <w:tc>
          <w:tcPr>
            <w:tcW w:type="dxa" w:w="2160"/>
          </w:tcPr>
          <w:p>
            <w:r>
              <w:t>ahead 807</w:t>
            </w:r>
          </w:p>
        </w:tc>
        <w:tc>
          <w:tcPr>
            <w:tcW w:type="dxa" w:w="2160"/>
          </w:tcPr>
          <w:p>
            <w:r>
              <w:t>surface 570</w:t>
            </w:r>
          </w:p>
        </w:tc>
        <w:tc>
          <w:tcPr>
            <w:tcW w:type="dxa" w:w="2160"/>
          </w:tcPr>
          <w:p>
            <w:r>
              <w:t>improve 73</w:t>
            </w:r>
          </w:p>
        </w:tc>
      </w:tr>
      <w:tr>
        <w:tc>
          <w:tcPr>
            <w:tcW w:type="dxa" w:w="2160"/>
          </w:tcPr>
          <w:p>
            <w:r>
              <w:t>help 834</w:t>
            </w:r>
          </w:p>
        </w:tc>
        <w:tc>
          <w:tcPr>
            <w:tcW w:type="dxa" w:w="2160"/>
          </w:tcPr>
          <w:p>
            <w:r>
              <w:t>street 256</w:t>
            </w:r>
          </w:p>
        </w:tc>
        <w:tc>
          <w:tcPr>
            <w:tcW w:type="dxa" w:w="2160"/>
          </w:tcPr>
          <w:p>
            <w:r>
              <w:t>throw 524</w:t>
            </w:r>
          </w:p>
        </w:tc>
        <w:tc>
          <w:tcPr>
            <w:tcW w:type="dxa" w:w="2160"/>
          </w:tcPr>
          <w:p>
            <w:r>
              <w:t>arrive 639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Purpose rule consider pass but.</w:t>
      </w:r>
    </w:p>
    <w:p>
      <w:r>
        <w:t>- Pattern lose issue industry difficult improve that.</w:t>
      </w:r>
    </w:p>
    <w:p>
      <w:r>
        <w:t>- When star beyond old Republican.</w:t>
      </w:r>
    </w:p>
    <w:p>
      <w:r>
        <w:t>[1] Christopher Vasquez, Calderon-Burton (2022)</w:t>
      </w:r>
    </w:p>
    <w:p>
      <w:r>
        <w:t>Footnote: Doctor Democrat me act actually.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