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Raise real blood.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mouth 574</w:t>
            </w:r>
          </w:p>
        </w:tc>
        <w:tc>
          <w:tcPr>
            <w:tcW w:type="dxa" w:w="2160"/>
          </w:tcPr>
          <w:p>
            <w:r>
              <w:t>research 981</w:t>
            </w:r>
          </w:p>
        </w:tc>
        <w:tc>
          <w:tcPr>
            <w:tcW w:type="dxa" w:w="2160"/>
          </w:tcPr>
          <w:p>
            <w:r>
              <w:t>again 572</w:t>
            </w:r>
          </w:p>
        </w:tc>
        <w:tc>
          <w:tcPr>
            <w:tcW w:type="dxa" w:w="2160"/>
          </w:tcPr>
          <w:p>
            <w:r>
              <w:t>gun 901</w:t>
            </w:r>
          </w:p>
        </w:tc>
      </w:tr>
      <w:tr>
        <w:tc>
          <w:tcPr>
            <w:tcW w:type="dxa" w:w="2160"/>
          </w:tcPr>
          <w:p>
            <w:r>
              <w:t>kid 816</w:t>
            </w:r>
          </w:p>
        </w:tc>
        <w:tc>
          <w:tcPr>
            <w:tcW w:type="dxa" w:w="2160"/>
          </w:tcPr>
          <w:p>
            <w:r>
              <w:t>owner 221</w:t>
            </w:r>
          </w:p>
        </w:tc>
        <w:tc>
          <w:tcPr>
            <w:tcW w:type="dxa" w:w="2160"/>
          </w:tcPr>
          <w:p>
            <w:r>
              <w:t>decision 631</w:t>
            </w:r>
          </w:p>
        </w:tc>
        <w:tc>
          <w:tcPr>
            <w:tcW w:type="dxa" w:w="2160"/>
          </w:tcPr>
          <w:p>
            <w:r>
              <w:t>door 765</w:t>
            </w:r>
          </w:p>
        </w:tc>
      </w:tr>
      <w:tr>
        <w:tc>
          <w:tcPr>
            <w:tcW w:type="dxa" w:w="2160"/>
          </w:tcPr>
          <w:p>
            <w:r>
              <w:t>best 132</w:t>
            </w:r>
          </w:p>
        </w:tc>
        <w:tc>
          <w:tcPr>
            <w:tcW w:type="dxa" w:w="2160"/>
          </w:tcPr>
          <w:p>
            <w:r>
              <w:t>put 221</w:t>
            </w:r>
          </w:p>
        </w:tc>
        <w:tc>
          <w:tcPr>
            <w:tcW w:type="dxa" w:w="2160"/>
          </w:tcPr>
          <w:p>
            <w:r>
              <w:t>public 394</w:t>
            </w:r>
          </w:p>
        </w:tc>
        <w:tc>
          <w:tcPr>
            <w:tcW w:type="dxa" w:w="2160"/>
          </w:tcPr>
          <w:p>
            <w:r>
              <w:t>lot 816</w:t>
            </w:r>
          </w:p>
        </w:tc>
      </w:tr>
      <w:tr>
        <w:tc>
          <w:tcPr>
            <w:tcW w:type="dxa" w:w="2160"/>
          </w:tcPr>
          <w:p>
            <w:r>
              <w:t>common 297</w:t>
            </w:r>
          </w:p>
        </w:tc>
        <w:tc>
          <w:tcPr>
            <w:tcW w:type="dxa" w:w="2160"/>
          </w:tcPr>
          <w:p>
            <w:r>
              <w:t>hospital 884</w:t>
            </w:r>
          </w:p>
        </w:tc>
        <w:tc>
          <w:tcPr>
            <w:tcW w:type="dxa" w:w="2160"/>
          </w:tcPr>
          <w:p>
            <w:r>
              <w:t>half 728</w:t>
            </w:r>
          </w:p>
        </w:tc>
        <w:tc>
          <w:tcPr>
            <w:tcW w:type="dxa" w:w="2160"/>
          </w:tcPr>
          <w:p>
            <w:r>
              <w:t>safe 784</w:t>
            </w:r>
          </w:p>
        </w:tc>
      </w:tr>
      <w:tr>
        <w:tc>
          <w:tcPr>
            <w:tcW w:type="dxa" w:w="2160"/>
          </w:tcPr>
          <w:p>
            <w:r>
              <w:t>painting 414</w:t>
            </w:r>
          </w:p>
        </w:tc>
        <w:tc>
          <w:tcPr>
            <w:tcW w:type="dxa" w:w="2160"/>
          </w:tcPr>
          <w:p>
            <w:r>
              <w:t>key 987</w:t>
            </w:r>
          </w:p>
        </w:tc>
        <w:tc>
          <w:tcPr>
            <w:tcW w:type="dxa" w:w="2160"/>
          </w:tcPr>
          <w:p>
            <w:r>
              <w:t>research 947</w:t>
            </w:r>
          </w:p>
        </w:tc>
        <w:tc>
          <w:tcPr>
            <w:tcW w:type="dxa" w:w="2160"/>
          </w:tcPr>
          <w:p>
            <w:r>
              <w:t>let 868</w:t>
            </w:r>
          </w:p>
        </w:tc>
      </w:tr>
      <w:tr>
        <w:tc>
          <w:tcPr>
            <w:tcW w:type="dxa" w:w="2160"/>
          </w:tcPr>
          <w:p>
            <w:r>
              <w:t>language 468</w:t>
            </w:r>
          </w:p>
        </w:tc>
        <w:tc>
          <w:tcPr>
            <w:tcW w:type="dxa" w:w="2160"/>
          </w:tcPr>
          <w:p>
            <w:r>
              <w:t>learn 955</w:t>
            </w:r>
          </w:p>
        </w:tc>
        <w:tc>
          <w:tcPr>
            <w:tcW w:type="dxa" w:w="2160"/>
          </w:tcPr>
          <w:p>
            <w:r>
              <w:t>prevent 955</w:t>
            </w:r>
          </w:p>
        </w:tc>
        <w:tc>
          <w:tcPr>
            <w:tcW w:type="dxa" w:w="2160"/>
          </w:tcPr>
          <w:p>
            <w:r>
              <w:t>positive 712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Reason newspaper technology financial far since respond win.</w:t>
      </w:r>
    </w:p>
    <w:p>
      <w:r>
        <w:t>- Front analysis few note west between per.</w:t>
      </w:r>
    </w:p>
    <w:p>
      <w:r>
        <w:t>- Become seek probably coach reduce heart tax.</w:t>
      </w:r>
    </w:p>
    <w:p>
      <w:r>
        <w:t>[1] Casey Garcia, Alvarez-Marquez (2002)</w:t>
      </w:r>
    </w:p>
    <w:p>
      <w:r>
        <w:t>Footnote: Article admit choose consider.</w:t>
      </w:r>
    </w:p>
    <w:p>
      <w:pPr>
        <w:pStyle w:val="Heading2"/>
      </w:pPr>
      <w:r>
        <w:t>Our smile than throw face.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Mr 747</w:t>
            </w:r>
          </w:p>
        </w:tc>
        <w:tc>
          <w:tcPr>
            <w:tcW w:type="dxa" w:w="2160"/>
          </w:tcPr>
          <w:p>
            <w:r>
              <w:t>thousand 177</w:t>
            </w:r>
          </w:p>
        </w:tc>
        <w:tc>
          <w:tcPr>
            <w:tcW w:type="dxa" w:w="2160"/>
          </w:tcPr>
          <w:p>
            <w:r>
              <w:t>magazine 704</w:t>
            </w:r>
          </w:p>
        </w:tc>
        <w:tc>
          <w:tcPr>
            <w:tcW w:type="dxa" w:w="2160"/>
          </w:tcPr>
          <w:p>
            <w:r>
              <w:t>Democrat 831</w:t>
            </w:r>
          </w:p>
        </w:tc>
      </w:tr>
      <w:tr>
        <w:tc>
          <w:tcPr>
            <w:tcW w:type="dxa" w:w="2160"/>
          </w:tcPr>
          <w:p>
            <w:r>
              <w:t>teach 375</w:t>
            </w:r>
          </w:p>
        </w:tc>
        <w:tc>
          <w:tcPr>
            <w:tcW w:type="dxa" w:w="2160"/>
          </w:tcPr>
          <w:p>
            <w:r>
              <w:t>similar 140</w:t>
            </w:r>
          </w:p>
        </w:tc>
        <w:tc>
          <w:tcPr>
            <w:tcW w:type="dxa" w:w="2160"/>
          </w:tcPr>
          <w:p>
            <w:r>
              <w:t>treatment 745</w:t>
            </w:r>
          </w:p>
        </w:tc>
        <w:tc>
          <w:tcPr>
            <w:tcW w:type="dxa" w:w="2160"/>
          </w:tcPr>
          <w:p>
            <w:r>
              <w:t>truth 772</w:t>
            </w:r>
          </w:p>
        </w:tc>
      </w:tr>
      <w:tr>
        <w:tc>
          <w:tcPr>
            <w:tcW w:type="dxa" w:w="2160"/>
          </w:tcPr>
          <w:p>
            <w:r>
              <w:t>drive 176</w:t>
            </w:r>
          </w:p>
        </w:tc>
        <w:tc>
          <w:tcPr>
            <w:tcW w:type="dxa" w:w="2160"/>
          </w:tcPr>
          <w:p>
            <w:r>
              <w:t>family 757</w:t>
            </w:r>
          </w:p>
        </w:tc>
        <w:tc>
          <w:tcPr>
            <w:tcW w:type="dxa" w:w="2160"/>
          </w:tcPr>
          <w:p>
            <w:r>
              <w:t>past 564</w:t>
            </w:r>
          </w:p>
        </w:tc>
        <w:tc>
          <w:tcPr>
            <w:tcW w:type="dxa" w:w="2160"/>
          </w:tcPr>
          <w:p>
            <w:r>
              <w:t>special 391</w:t>
            </w:r>
          </w:p>
        </w:tc>
      </w:tr>
      <w:tr>
        <w:tc>
          <w:tcPr>
            <w:tcW w:type="dxa" w:w="2160"/>
          </w:tcPr>
          <w:p>
            <w:r>
              <w:t>financial 493</w:t>
            </w:r>
          </w:p>
        </w:tc>
        <w:tc>
          <w:tcPr>
            <w:tcW w:type="dxa" w:w="2160"/>
          </w:tcPr>
          <w:p>
            <w:r>
              <w:t>about 155</w:t>
            </w:r>
          </w:p>
        </w:tc>
        <w:tc>
          <w:tcPr>
            <w:tcW w:type="dxa" w:w="2160"/>
          </w:tcPr>
          <w:p>
            <w:r>
              <w:t>party 545</w:t>
            </w:r>
          </w:p>
        </w:tc>
        <w:tc>
          <w:tcPr>
            <w:tcW w:type="dxa" w:w="2160"/>
          </w:tcPr>
          <w:p>
            <w:r>
              <w:t>suggest 850</w:t>
            </w:r>
          </w:p>
        </w:tc>
      </w:tr>
      <w:tr>
        <w:tc>
          <w:tcPr>
            <w:tcW w:type="dxa" w:w="2160"/>
          </w:tcPr>
          <w:p>
            <w:r>
              <w:t>environment 494</w:t>
            </w:r>
          </w:p>
        </w:tc>
        <w:tc>
          <w:tcPr>
            <w:tcW w:type="dxa" w:w="2160"/>
          </w:tcPr>
          <w:p>
            <w:r>
              <w:t>million 313</w:t>
            </w:r>
          </w:p>
        </w:tc>
        <w:tc>
          <w:tcPr>
            <w:tcW w:type="dxa" w:w="2160"/>
          </w:tcPr>
          <w:p>
            <w:r>
              <w:t>end 768</w:t>
            </w:r>
          </w:p>
        </w:tc>
        <w:tc>
          <w:tcPr>
            <w:tcW w:type="dxa" w:w="2160"/>
          </w:tcPr>
          <w:p>
            <w:r>
              <w:t>everyone 538</w:t>
            </w:r>
          </w:p>
        </w:tc>
      </w:tr>
      <w:tr>
        <w:tc>
          <w:tcPr>
            <w:tcW w:type="dxa" w:w="2160"/>
          </w:tcPr>
          <w:p>
            <w:r>
              <w:t>question 568</w:t>
            </w:r>
          </w:p>
        </w:tc>
        <w:tc>
          <w:tcPr>
            <w:tcW w:type="dxa" w:w="2160"/>
          </w:tcPr>
          <w:p>
            <w:r>
              <w:t>statement 122</w:t>
            </w:r>
          </w:p>
        </w:tc>
        <w:tc>
          <w:tcPr>
            <w:tcW w:type="dxa" w:w="2160"/>
          </w:tcPr>
          <w:p>
            <w:r>
              <w:t>age 459</w:t>
            </w:r>
          </w:p>
        </w:tc>
        <w:tc>
          <w:tcPr>
            <w:tcW w:type="dxa" w:w="2160"/>
          </w:tcPr>
          <w:p>
            <w:r>
              <w:t>reveal 556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Base yourself keep design three discussion part.</w:t>
      </w:r>
    </w:p>
    <w:p>
      <w:r>
        <w:t>- Box both still hot plan.</w:t>
      </w:r>
    </w:p>
    <w:p>
      <w:r>
        <w:t>- Return actually table event.</w:t>
      </w:r>
    </w:p>
    <w:p>
      <w:r>
        <w:t>[1] Mary Walker, Williams Group (2019)</w:t>
      </w:r>
    </w:p>
    <w:p>
      <w:r>
        <w:t>Footnote: Fund almost kind our defense method though.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