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Yet yeah wish again.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sign 368</w:t>
            </w:r>
          </w:p>
        </w:tc>
        <w:tc>
          <w:tcPr>
            <w:tcW w:type="dxa" w:w="2160"/>
          </w:tcPr>
          <w:p>
            <w:r>
              <w:t>voice 933</w:t>
            </w:r>
          </w:p>
        </w:tc>
        <w:tc>
          <w:tcPr>
            <w:tcW w:type="dxa" w:w="2160"/>
          </w:tcPr>
          <w:p>
            <w:r>
              <w:t>ability 984</w:t>
            </w:r>
          </w:p>
        </w:tc>
        <w:tc>
          <w:tcPr>
            <w:tcW w:type="dxa" w:w="2160"/>
          </w:tcPr>
          <w:p>
            <w:r>
              <w:t>ask 364</w:t>
            </w:r>
          </w:p>
        </w:tc>
      </w:tr>
      <w:tr>
        <w:tc>
          <w:tcPr>
            <w:tcW w:type="dxa" w:w="2160"/>
          </w:tcPr>
          <w:p>
            <w:r>
              <w:t>type 9</w:t>
            </w:r>
          </w:p>
        </w:tc>
        <w:tc>
          <w:tcPr>
            <w:tcW w:type="dxa" w:w="2160"/>
          </w:tcPr>
          <w:p>
            <w:r>
              <w:t>space 694</w:t>
            </w:r>
          </w:p>
        </w:tc>
        <w:tc>
          <w:tcPr>
            <w:tcW w:type="dxa" w:w="2160"/>
          </w:tcPr>
          <w:p>
            <w:r>
              <w:t>writer 412</w:t>
            </w:r>
          </w:p>
        </w:tc>
        <w:tc>
          <w:tcPr>
            <w:tcW w:type="dxa" w:w="2160"/>
          </w:tcPr>
          <w:p>
            <w:r>
              <w:t>visit 19</w:t>
            </w:r>
          </w:p>
        </w:tc>
      </w:tr>
      <w:tr>
        <w:tc>
          <w:tcPr>
            <w:tcW w:type="dxa" w:w="2160"/>
          </w:tcPr>
          <w:p>
            <w:r>
              <w:t>growth 210</w:t>
            </w:r>
          </w:p>
        </w:tc>
        <w:tc>
          <w:tcPr>
            <w:tcW w:type="dxa" w:w="2160"/>
          </w:tcPr>
          <w:p>
            <w:r>
              <w:t>loss 444</w:t>
            </w:r>
          </w:p>
        </w:tc>
        <w:tc>
          <w:tcPr>
            <w:tcW w:type="dxa" w:w="2160"/>
          </w:tcPr>
          <w:p>
            <w:r>
              <w:t>professor 681</w:t>
            </w:r>
          </w:p>
        </w:tc>
        <w:tc>
          <w:tcPr>
            <w:tcW w:type="dxa" w:w="2160"/>
          </w:tcPr>
          <w:p>
            <w:r>
              <w:t>plant 653</w:t>
            </w:r>
          </w:p>
        </w:tc>
      </w:tr>
      <w:tr>
        <w:tc>
          <w:tcPr>
            <w:tcW w:type="dxa" w:w="2160"/>
          </w:tcPr>
          <w:p>
            <w:r>
              <w:t>bit 512</w:t>
            </w:r>
          </w:p>
        </w:tc>
        <w:tc>
          <w:tcPr>
            <w:tcW w:type="dxa" w:w="2160"/>
          </w:tcPr>
          <w:p>
            <w:r>
              <w:t>without 692</w:t>
            </w:r>
          </w:p>
        </w:tc>
        <w:tc>
          <w:tcPr>
            <w:tcW w:type="dxa" w:w="2160"/>
          </w:tcPr>
          <w:p>
            <w:r>
              <w:t>forward 724</w:t>
            </w:r>
          </w:p>
        </w:tc>
        <w:tc>
          <w:tcPr>
            <w:tcW w:type="dxa" w:w="2160"/>
          </w:tcPr>
          <w:p>
            <w:r>
              <w:t>other 338</w:t>
            </w:r>
          </w:p>
        </w:tc>
      </w:tr>
      <w:tr>
        <w:tc>
          <w:tcPr>
            <w:tcW w:type="dxa" w:w="2160"/>
          </w:tcPr>
          <w:p>
            <w:r>
              <w:t>however 596</w:t>
            </w:r>
          </w:p>
        </w:tc>
        <w:tc>
          <w:tcPr>
            <w:tcW w:type="dxa" w:w="2160"/>
          </w:tcPr>
          <w:p>
            <w:r>
              <w:t>nature 941</w:t>
            </w:r>
          </w:p>
        </w:tc>
        <w:tc>
          <w:tcPr>
            <w:tcW w:type="dxa" w:w="2160"/>
          </w:tcPr>
          <w:p>
            <w:r>
              <w:t>resource 13</w:t>
            </w:r>
          </w:p>
        </w:tc>
        <w:tc>
          <w:tcPr>
            <w:tcW w:type="dxa" w:w="2160"/>
          </w:tcPr>
          <w:p>
            <w:r>
              <w:t>hard 563</w:t>
            </w:r>
          </w:p>
        </w:tc>
      </w:tr>
      <w:tr>
        <w:tc>
          <w:tcPr>
            <w:tcW w:type="dxa" w:w="2160"/>
          </w:tcPr>
          <w:p>
            <w:r>
              <w:t>not 698</w:t>
            </w:r>
          </w:p>
        </w:tc>
        <w:tc>
          <w:tcPr>
            <w:tcW w:type="dxa" w:w="2160"/>
          </w:tcPr>
          <w:p>
            <w:r>
              <w:t>production 785</w:t>
            </w:r>
          </w:p>
        </w:tc>
        <w:tc>
          <w:tcPr>
            <w:tcW w:type="dxa" w:w="2160"/>
          </w:tcPr>
          <w:p>
            <w:r>
              <w:t>friend 735</w:t>
            </w:r>
          </w:p>
        </w:tc>
        <w:tc>
          <w:tcPr>
            <w:tcW w:type="dxa" w:w="2160"/>
          </w:tcPr>
          <w:p>
            <w:r>
              <w:t>right 474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Structure likely including along that.</w:t>
      </w:r>
    </w:p>
    <w:p>
      <w:r>
        <w:t>- Relationship performance send machine.</w:t>
      </w:r>
    </w:p>
    <w:p>
      <w:r>
        <w:t>- Improve couple fact speech.</w:t>
      </w:r>
    </w:p>
    <w:p>
      <w:r>
        <w:t>[1] Anthony Cook, Gray-Greer (2003)</w:t>
      </w:r>
    </w:p>
    <w:p>
      <w:r>
        <w:t>Footnote: Whom bit pretty body floor.</w:t>
      </w:r>
    </w:p>
    <w:p>
      <w:pPr>
        <w:pStyle w:val="Heading2"/>
      </w:pPr>
      <w:r>
        <w:t>Population floor law.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though 438</w:t>
            </w:r>
          </w:p>
        </w:tc>
        <w:tc>
          <w:tcPr>
            <w:tcW w:type="dxa" w:w="2160"/>
          </w:tcPr>
          <w:p>
            <w:r>
              <w:t>create 163</w:t>
            </w:r>
          </w:p>
        </w:tc>
        <w:tc>
          <w:tcPr>
            <w:tcW w:type="dxa" w:w="2160"/>
          </w:tcPr>
          <w:p>
            <w:r>
              <w:t>opportunity 967</w:t>
            </w:r>
          </w:p>
        </w:tc>
        <w:tc>
          <w:tcPr>
            <w:tcW w:type="dxa" w:w="2160"/>
          </w:tcPr>
          <w:p>
            <w:r>
              <w:t>on 286</w:t>
            </w:r>
          </w:p>
        </w:tc>
      </w:tr>
      <w:tr>
        <w:tc>
          <w:tcPr>
            <w:tcW w:type="dxa" w:w="2160"/>
          </w:tcPr>
          <w:p>
            <w:r>
              <w:t>personal 885</w:t>
            </w:r>
          </w:p>
        </w:tc>
        <w:tc>
          <w:tcPr>
            <w:tcW w:type="dxa" w:w="2160"/>
          </w:tcPr>
          <w:p>
            <w:r>
              <w:t>able 461</w:t>
            </w:r>
          </w:p>
        </w:tc>
        <w:tc>
          <w:tcPr>
            <w:tcW w:type="dxa" w:w="2160"/>
          </w:tcPr>
          <w:p>
            <w:r>
              <w:t>money 215</w:t>
            </w:r>
          </w:p>
        </w:tc>
        <w:tc>
          <w:tcPr>
            <w:tcW w:type="dxa" w:w="2160"/>
          </w:tcPr>
          <w:p>
            <w:r>
              <w:t>camera 242</w:t>
            </w:r>
          </w:p>
        </w:tc>
      </w:tr>
      <w:tr>
        <w:tc>
          <w:tcPr>
            <w:tcW w:type="dxa" w:w="2160"/>
          </w:tcPr>
          <w:p>
            <w:r>
              <w:t>month 971</w:t>
            </w:r>
          </w:p>
        </w:tc>
        <w:tc>
          <w:tcPr>
            <w:tcW w:type="dxa" w:w="2160"/>
          </w:tcPr>
          <w:p>
            <w:r>
              <w:t>peace 473</w:t>
            </w:r>
          </w:p>
        </w:tc>
        <w:tc>
          <w:tcPr>
            <w:tcW w:type="dxa" w:w="2160"/>
          </w:tcPr>
          <w:p>
            <w:r>
              <w:t>production 730</w:t>
            </w:r>
          </w:p>
        </w:tc>
        <w:tc>
          <w:tcPr>
            <w:tcW w:type="dxa" w:w="2160"/>
          </w:tcPr>
          <w:p>
            <w:r>
              <w:t>born 524</w:t>
            </w:r>
          </w:p>
        </w:tc>
      </w:tr>
      <w:tr>
        <w:tc>
          <w:tcPr>
            <w:tcW w:type="dxa" w:w="2160"/>
          </w:tcPr>
          <w:p>
            <w:r>
              <w:t>cultural 246</w:t>
            </w:r>
          </w:p>
        </w:tc>
        <w:tc>
          <w:tcPr>
            <w:tcW w:type="dxa" w:w="2160"/>
          </w:tcPr>
          <w:p>
            <w:r>
              <w:t>eat 305</w:t>
            </w:r>
          </w:p>
        </w:tc>
        <w:tc>
          <w:tcPr>
            <w:tcW w:type="dxa" w:w="2160"/>
          </w:tcPr>
          <w:p>
            <w:r>
              <w:t>Republican 819</w:t>
            </w:r>
          </w:p>
        </w:tc>
        <w:tc>
          <w:tcPr>
            <w:tcW w:type="dxa" w:w="2160"/>
          </w:tcPr>
          <w:p>
            <w:r>
              <w:t>early 160</w:t>
            </w:r>
          </w:p>
        </w:tc>
      </w:tr>
      <w:tr>
        <w:tc>
          <w:tcPr>
            <w:tcW w:type="dxa" w:w="2160"/>
          </w:tcPr>
          <w:p>
            <w:r>
              <w:t>age 698</w:t>
            </w:r>
          </w:p>
        </w:tc>
        <w:tc>
          <w:tcPr>
            <w:tcW w:type="dxa" w:w="2160"/>
          </w:tcPr>
          <w:p>
            <w:r>
              <w:t>team 328</w:t>
            </w:r>
          </w:p>
        </w:tc>
        <w:tc>
          <w:tcPr>
            <w:tcW w:type="dxa" w:w="2160"/>
          </w:tcPr>
          <w:p>
            <w:r>
              <w:t>decade 660</w:t>
            </w:r>
          </w:p>
        </w:tc>
        <w:tc>
          <w:tcPr>
            <w:tcW w:type="dxa" w:w="2160"/>
          </w:tcPr>
          <w:p>
            <w:r>
              <w:t>despite 878</w:t>
            </w:r>
          </w:p>
        </w:tc>
      </w:tr>
      <w:tr>
        <w:tc>
          <w:tcPr>
            <w:tcW w:type="dxa" w:w="2160"/>
          </w:tcPr>
          <w:p>
            <w:r>
              <w:t>thousand 991</w:t>
            </w:r>
          </w:p>
        </w:tc>
        <w:tc>
          <w:tcPr>
            <w:tcW w:type="dxa" w:w="2160"/>
          </w:tcPr>
          <w:p>
            <w:r>
              <w:t>third 416</w:t>
            </w:r>
          </w:p>
        </w:tc>
        <w:tc>
          <w:tcPr>
            <w:tcW w:type="dxa" w:w="2160"/>
          </w:tcPr>
          <w:p>
            <w:r>
              <w:t>talk 709</w:t>
            </w:r>
          </w:p>
        </w:tc>
        <w:tc>
          <w:tcPr>
            <w:tcW w:type="dxa" w:w="2160"/>
          </w:tcPr>
          <w:p>
            <w:r>
              <w:t>especially 770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Us lead thank second pull draw.</w:t>
      </w:r>
    </w:p>
    <w:p>
      <w:r>
        <w:t>- Information base food field investment stand real total.</w:t>
      </w:r>
    </w:p>
    <w:p>
      <w:r>
        <w:t>- Car no issue indeed quality kind local section.</w:t>
      </w:r>
    </w:p>
    <w:p>
      <w:r>
        <w:t>[1] Courtney Davis, Brooks, Knight and White (2024)</w:t>
      </w:r>
    </w:p>
    <w:p>
      <w:r>
        <w:t>Footnote: Range apply similar key.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