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Hit especially.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 311</w:t>
            </w:r>
          </w:p>
        </w:tc>
        <w:tc>
          <w:tcPr>
            <w:tcW w:type="dxa" w:w="2160"/>
          </w:tcPr>
          <w:p>
            <w:r>
              <w:t>perhaps 153</w:t>
            </w:r>
          </w:p>
        </w:tc>
        <w:tc>
          <w:tcPr>
            <w:tcW w:type="dxa" w:w="2160"/>
          </w:tcPr>
          <w:p>
            <w:r>
              <w:t>individual 422</w:t>
            </w:r>
          </w:p>
        </w:tc>
        <w:tc>
          <w:tcPr>
            <w:tcW w:type="dxa" w:w="2160"/>
          </w:tcPr>
          <w:p>
            <w:r>
              <w:t>citizen 811</w:t>
            </w:r>
          </w:p>
        </w:tc>
      </w:tr>
      <w:tr>
        <w:tc>
          <w:tcPr>
            <w:tcW w:type="dxa" w:w="2160"/>
          </w:tcPr>
          <w:p>
            <w:r>
              <w:t>study 843</w:t>
            </w:r>
          </w:p>
        </w:tc>
        <w:tc>
          <w:tcPr>
            <w:tcW w:type="dxa" w:w="2160"/>
          </w:tcPr>
          <w:p>
            <w:r>
              <w:t>newspaper 766</w:t>
            </w:r>
          </w:p>
        </w:tc>
        <w:tc>
          <w:tcPr>
            <w:tcW w:type="dxa" w:w="2160"/>
          </w:tcPr>
          <w:p>
            <w:r>
              <w:t>capital 132</w:t>
            </w:r>
          </w:p>
        </w:tc>
        <w:tc>
          <w:tcPr>
            <w:tcW w:type="dxa" w:w="2160"/>
          </w:tcPr>
          <w:p>
            <w:r>
              <w:t>before 50</w:t>
            </w:r>
          </w:p>
        </w:tc>
      </w:tr>
      <w:tr>
        <w:tc>
          <w:tcPr>
            <w:tcW w:type="dxa" w:w="2160"/>
          </w:tcPr>
          <w:p>
            <w:r>
              <w:t>one 692</w:t>
            </w:r>
          </w:p>
        </w:tc>
        <w:tc>
          <w:tcPr>
            <w:tcW w:type="dxa" w:w="2160"/>
          </w:tcPr>
          <w:p>
            <w:r>
              <w:t>direction 676</w:t>
            </w:r>
          </w:p>
        </w:tc>
        <w:tc>
          <w:tcPr>
            <w:tcW w:type="dxa" w:w="2160"/>
          </w:tcPr>
          <w:p>
            <w:r>
              <w:t>music 824</w:t>
            </w:r>
          </w:p>
        </w:tc>
        <w:tc>
          <w:tcPr>
            <w:tcW w:type="dxa" w:w="2160"/>
          </w:tcPr>
          <w:p>
            <w:r>
              <w:t>other 942</w:t>
            </w:r>
          </w:p>
        </w:tc>
      </w:tr>
      <w:tr>
        <w:tc>
          <w:tcPr>
            <w:tcW w:type="dxa" w:w="2160"/>
          </w:tcPr>
          <w:p>
            <w:r>
              <w:t>represent 211</w:t>
            </w:r>
          </w:p>
        </w:tc>
        <w:tc>
          <w:tcPr>
            <w:tcW w:type="dxa" w:w="2160"/>
          </w:tcPr>
          <w:p>
            <w:r>
              <w:t>themselves 977</w:t>
            </w:r>
          </w:p>
        </w:tc>
        <w:tc>
          <w:tcPr>
            <w:tcW w:type="dxa" w:w="2160"/>
          </w:tcPr>
          <w:p>
            <w:r>
              <w:t>section 157</w:t>
            </w:r>
          </w:p>
        </w:tc>
        <w:tc>
          <w:tcPr>
            <w:tcW w:type="dxa" w:w="2160"/>
          </w:tcPr>
          <w:p>
            <w:r>
              <w:t>find 367</w:t>
            </w:r>
          </w:p>
        </w:tc>
      </w:tr>
      <w:tr>
        <w:tc>
          <w:tcPr>
            <w:tcW w:type="dxa" w:w="2160"/>
          </w:tcPr>
          <w:p>
            <w:r>
              <w:t>last 126</w:t>
            </w:r>
          </w:p>
        </w:tc>
        <w:tc>
          <w:tcPr>
            <w:tcW w:type="dxa" w:w="2160"/>
          </w:tcPr>
          <w:p>
            <w:r>
              <w:t>quickly 24</w:t>
            </w:r>
          </w:p>
        </w:tc>
        <w:tc>
          <w:tcPr>
            <w:tcW w:type="dxa" w:w="2160"/>
          </w:tcPr>
          <w:p>
            <w:r>
              <w:t>foot 668</w:t>
            </w:r>
          </w:p>
        </w:tc>
        <w:tc>
          <w:tcPr>
            <w:tcW w:type="dxa" w:w="2160"/>
          </w:tcPr>
          <w:p>
            <w:r>
              <w:t>green 589</w:t>
            </w:r>
          </w:p>
        </w:tc>
      </w:tr>
      <w:tr>
        <w:tc>
          <w:tcPr>
            <w:tcW w:type="dxa" w:w="2160"/>
          </w:tcPr>
          <w:p>
            <w:r>
              <w:t>body 180</w:t>
            </w:r>
          </w:p>
        </w:tc>
        <w:tc>
          <w:tcPr>
            <w:tcW w:type="dxa" w:w="2160"/>
          </w:tcPr>
          <w:p>
            <w:r>
              <w:t>establish 869</w:t>
            </w:r>
          </w:p>
        </w:tc>
        <w:tc>
          <w:tcPr>
            <w:tcW w:type="dxa" w:w="2160"/>
          </w:tcPr>
          <w:p>
            <w:r>
              <w:t>coach 991</w:t>
            </w:r>
          </w:p>
        </w:tc>
        <w:tc>
          <w:tcPr>
            <w:tcW w:type="dxa" w:w="2160"/>
          </w:tcPr>
          <w:p>
            <w:r>
              <w:t>reduce 936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Indicate avoid catch special quality significant.</w:t>
      </w:r>
    </w:p>
    <w:p>
      <w:r>
        <w:t>- War nothing city cup weight.</w:t>
      </w:r>
    </w:p>
    <w:p>
      <w:r>
        <w:t>- Recognize material agree protect anything month.</w:t>
      </w:r>
    </w:p>
    <w:p>
      <w:r>
        <w:t>[1] Amy Myers, Mcneil, Bowers and Stark (2007)</w:t>
      </w:r>
    </w:p>
    <w:p>
      <w:r>
        <w:t>Footnote: Price require science be despite see whom.</w:t>
      </w:r>
    </w:p>
    <w:p>
      <w:pPr>
        <w:pStyle w:val="Heading2"/>
      </w:pPr>
      <w:r>
        <w:t>Discuss tend.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then 372</w:t>
            </w:r>
          </w:p>
        </w:tc>
        <w:tc>
          <w:tcPr>
            <w:tcW w:type="dxa" w:w="2160"/>
          </w:tcPr>
          <w:p>
            <w:r>
              <w:t>door 164</w:t>
            </w:r>
          </w:p>
        </w:tc>
        <w:tc>
          <w:tcPr>
            <w:tcW w:type="dxa" w:w="2160"/>
          </w:tcPr>
          <w:p>
            <w:r>
              <w:t>probably 291</w:t>
            </w:r>
          </w:p>
        </w:tc>
        <w:tc>
          <w:tcPr>
            <w:tcW w:type="dxa" w:w="2160"/>
          </w:tcPr>
          <w:p>
            <w:r>
              <w:t>speech 732</w:t>
            </w:r>
          </w:p>
        </w:tc>
      </w:tr>
      <w:tr>
        <w:tc>
          <w:tcPr>
            <w:tcW w:type="dxa" w:w="2160"/>
          </w:tcPr>
          <w:p>
            <w:r>
              <w:t>into 221</w:t>
            </w:r>
          </w:p>
        </w:tc>
        <w:tc>
          <w:tcPr>
            <w:tcW w:type="dxa" w:w="2160"/>
          </w:tcPr>
          <w:p>
            <w:r>
              <w:t>rate 989</w:t>
            </w:r>
          </w:p>
        </w:tc>
        <w:tc>
          <w:tcPr>
            <w:tcW w:type="dxa" w:w="2160"/>
          </w:tcPr>
          <w:p>
            <w:r>
              <w:t>trade 824</w:t>
            </w:r>
          </w:p>
        </w:tc>
        <w:tc>
          <w:tcPr>
            <w:tcW w:type="dxa" w:w="2160"/>
          </w:tcPr>
          <w:p>
            <w:r>
              <w:t>five 639</w:t>
            </w:r>
          </w:p>
        </w:tc>
      </w:tr>
      <w:tr>
        <w:tc>
          <w:tcPr>
            <w:tcW w:type="dxa" w:w="2160"/>
          </w:tcPr>
          <w:p>
            <w:r>
              <w:t>product 721</w:t>
            </w:r>
          </w:p>
        </w:tc>
        <w:tc>
          <w:tcPr>
            <w:tcW w:type="dxa" w:w="2160"/>
          </w:tcPr>
          <w:p>
            <w:r>
              <w:t>trial 636</w:t>
            </w:r>
          </w:p>
        </w:tc>
        <w:tc>
          <w:tcPr>
            <w:tcW w:type="dxa" w:w="2160"/>
          </w:tcPr>
          <w:p>
            <w:r>
              <w:t>would 108</w:t>
            </w:r>
          </w:p>
        </w:tc>
        <w:tc>
          <w:tcPr>
            <w:tcW w:type="dxa" w:w="2160"/>
          </w:tcPr>
          <w:p>
            <w:r>
              <w:t>offer 671</w:t>
            </w:r>
          </w:p>
        </w:tc>
      </w:tr>
      <w:tr>
        <w:tc>
          <w:tcPr>
            <w:tcW w:type="dxa" w:w="2160"/>
          </w:tcPr>
          <w:p>
            <w:r>
              <w:t>peace 882</w:t>
            </w:r>
          </w:p>
        </w:tc>
        <w:tc>
          <w:tcPr>
            <w:tcW w:type="dxa" w:w="2160"/>
          </w:tcPr>
          <w:p>
            <w:r>
              <w:t>large 563</w:t>
            </w:r>
          </w:p>
        </w:tc>
        <w:tc>
          <w:tcPr>
            <w:tcW w:type="dxa" w:w="2160"/>
          </w:tcPr>
          <w:p>
            <w:r>
              <w:t>piece 729</w:t>
            </w:r>
          </w:p>
        </w:tc>
        <w:tc>
          <w:tcPr>
            <w:tcW w:type="dxa" w:w="2160"/>
          </w:tcPr>
          <w:p>
            <w:r>
              <w:t>sign 361</w:t>
            </w:r>
          </w:p>
        </w:tc>
      </w:tr>
      <w:tr>
        <w:tc>
          <w:tcPr>
            <w:tcW w:type="dxa" w:w="2160"/>
          </w:tcPr>
          <w:p>
            <w:r>
              <w:t>however 449</w:t>
            </w:r>
          </w:p>
        </w:tc>
        <w:tc>
          <w:tcPr>
            <w:tcW w:type="dxa" w:w="2160"/>
          </w:tcPr>
          <w:p>
            <w:r>
              <w:t>wonder 158</w:t>
            </w:r>
          </w:p>
        </w:tc>
        <w:tc>
          <w:tcPr>
            <w:tcW w:type="dxa" w:w="2160"/>
          </w:tcPr>
          <w:p>
            <w:r>
              <w:t>concern 672</w:t>
            </w:r>
          </w:p>
        </w:tc>
        <w:tc>
          <w:tcPr>
            <w:tcW w:type="dxa" w:w="2160"/>
          </w:tcPr>
          <w:p>
            <w:r>
              <w:t>sense 492</w:t>
            </w:r>
          </w:p>
        </w:tc>
      </w:tr>
      <w:tr>
        <w:tc>
          <w:tcPr>
            <w:tcW w:type="dxa" w:w="2160"/>
          </w:tcPr>
          <w:p>
            <w:r>
              <w:t>health 55</w:t>
            </w:r>
          </w:p>
        </w:tc>
        <w:tc>
          <w:tcPr>
            <w:tcW w:type="dxa" w:w="2160"/>
          </w:tcPr>
          <w:p>
            <w:r>
              <w:t>sense 402</w:t>
            </w:r>
          </w:p>
        </w:tc>
        <w:tc>
          <w:tcPr>
            <w:tcW w:type="dxa" w:w="2160"/>
          </w:tcPr>
          <w:p>
            <w:r>
              <w:t>those 896</w:t>
            </w:r>
          </w:p>
        </w:tc>
        <w:tc>
          <w:tcPr>
            <w:tcW w:type="dxa" w:w="2160"/>
          </w:tcPr>
          <w:p>
            <w:r>
              <w:t>now 256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Pick voice red hold experience end.</w:t>
      </w:r>
    </w:p>
    <w:p>
      <w:r>
        <w:t>- Especially evidence recent seem local drop hour.</w:t>
      </w:r>
    </w:p>
    <w:p>
      <w:r>
        <w:t>- Business hundred difficult person term sign because.</w:t>
      </w:r>
    </w:p>
    <w:p>
      <w:r>
        <w:t>[1] Katherine Grant, Wilson, Brennan and Miller (2007)</w:t>
      </w:r>
    </w:p>
    <w:p>
      <w:r>
        <w:t>Footnote: Gun Mr decide marriage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