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Over back who.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435</w:t>
            </w:r>
          </w:p>
        </w:tc>
        <w:tc>
          <w:tcPr>
            <w:tcW w:type="dxa" w:w="2160"/>
          </w:tcPr>
          <w:p>
            <w:r>
              <w:t>thus 721</w:t>
            </w:r>
          </w:p>
        </w:tc>
        <w:tc>
          <w:tcPr>
            <w:tcW w:type="dxa" w:w="2160"/>
          </w:tcPr>
          <w:p>
            <w:r>
              <w:t>church 312</w:t>
            </w:r>
          </w:p>
        </w:tc>
        <w:tc>
          <w:tcPr>
            <w:tcW w:type="dxa" w:w="2160"/>
          </w:tcPr>
          <w:p>
            <w:r>
              <w:t>responsibility 228</w:t>
            </w:r>
          </w:p>
        </w:tc>
      </w:tr>
      <w:tr>
        <w:tc>
          <w:tcPr>
            <w:tcW w:type="dxa" w:w="2160"/>
          </w:tcPr>
          <w:p>
            <w:r>
              <w:t>safe 459</w:t>
            </w:r>
          </w:p>
        </w:tc>
        <w:tc>
          <w:tcPr>
            <w:tcW w:type="dxa" w:w="2160"/>
          </w:tcPr>
          <w:p>
            <w:r>
              <w:t>yes 441</w:t>
            </w:r>
          </w:p>
        </w:tc>
        <w:tc>
          <w:tcPr>
            <w:tcW w:type="dxa" w:w="2160"/>
          </w:tcPr>
          <w:p>
            <w:r>
              <w:t>administration 719</w:t>
            </w:r>
          </w:p>
        </w:tc>
        <w:tc>
          <w:tcPr>
            <w:tcW w:type="dxa" w:w="2160"/>
          </w:tcPr>
          <w:p>
            <w:r>
              <w:t>contain 861</w:t>
            </w:r>
          </w:p>
        </w:tc>
      </w:tr>
      <w:tr>
        <w:tc>
          <w:tcPr>
            <w:tcW w:type="dxa" w:w="2160"/>
          </w:tcPr>
          <w:p>
            <w:r>
              <w:t>what 406</w:t>
            </w:r>
          </w:p>
        </w:tc>
        <w:tc>
          <w:tcPr>
            <w:tcW w:type="dxa" w:w="2160"/>
          </w:tcPr>
          <w:p>
            <w:r>
              <w:t>employee 965</w:t>
            </w:r>
          </w:p>
        </w:tc>
        <w:tc>
          <w:tcPr>
            <w:tcW w:type="dxa" w:w="2160"/>
          </w:tcPr>
          <w:p>
            <w:r>
              <w:t>born 441</w:t>
            </w:r>
          </w:p>
        </w:tc>
        <w:tc>
          <w:tcPr>
            <w:tcW w:type="dxa" w:w="2160"/>
          </w:tcPr>
          <w:p>
            <w:r>
              <w:t>follow 769</w:t>
            </w:r>
          </w:p>
        </w:tc>
      </w:tr>
      <w:tr>
        <w:tc>
          <w:tcPr>
            <w:tcW w:type="dxa" w:w="2160"/>
          </w:tcPr>
          <w:p>
            <w:r>
              <w:t>during 14</w:t>
            </w:r>
          </w:p>
        </w:tc>
        <w:tc>
          <w:tcPr>
            <w:tcW w:type="dxa" w:w="2160"/>
          </w:tcPr>
          <w:p>
            <w:r>
              <w:t>over 263</w:t>
            </w:r>
          </w:p>
        </w:tc>
        <w:tc>
          <w:tcPr>
            <w:tcW w:type="dxa" w:w="2160"/>
          </w:tcPr>
          <w:p>
            <w:r>
              <w:t>thank 437</w:t>
            </w:r>
          </w:p>
        </w:tc>
        <w:tc>
          <w:tcPr>
            <w:tcW w:type="dxa" w:w="2160"/>
          </w:tcPr>
          <w:p>
            <w:r>
              <w:t>car 929</w:t>
            </w:r>
          </w:p>
        </w:tc>
      </w:tr>
      <w:tr>
        <w:tc>
          <w:tcPr>
            <w:tcW w:type="dxa" w:w="2160"/>
          </w:tcPr>
          <w:p>
            <w:r>
              <w:t>record 652</w:t>
            </w:r>
          </w:p>
        </w:tc>
        <w:tc>
          <w:tcPr>
            <w:tcW w:type="dxa" w:w="2160"/>
          </w:tcPr>
          <w:p>
            <w:r>
              <w:t>gas 228</w:t>
            </w:r>
          </w:p>
        </w:tc>
        <w:tc>
          <w:tcPr>
            <w:tcW w:type="dxa" w:w="2160"/>
          </w:tcPr>
          <w:p>
            <w:r>
              <w:t>suddenly 548</w:t>
            </w:r>
          </w:p>
        </w:tc>
        <w:tc>
          <w:tcPr>
            <w:tcW w:type="dxa" w:w="2160"/>
          </w:tcPr>
          <w:p>
            <w:r>
              <w:t>stop 796</w:t>
            </w:r>
          </w:p>
        </w:tc>
      </w:tr>
      <w:tr>
        <w:tc>
          <w:tcPr>
            <w:tcW w:type="dxa" w:w="2160"/>
          </w:tcPr>
          <w:p>
            <w:r>
              <w:t>do 240</w:t>
            </w:r>
          </w:p>
        </w:tc>
        <w:tc>
          <w:tcPr>
            <w:tcW w:type="dxa" w:w="2160"/>
          </w:tcPr>
          <w:p>
            <w:r>
              <w:t>federal 325</w:t>
            </w:r>
          </w:p>
        </w:tc>
        <w:tc>
          <w:tcPr>
            <w:tcW w:type="dxa" w:w="2160"/>
          </w:tcPr>
          <w:p>
            <w:r>
              <w:t>situation 471</w:t>
            </w:r>
          </w:p>
        </w:tc>
        <w:tc>
          <w:tcPr>
            <w:tcW w:type="dxa" w:w="2160"/>
          </w:tcPr>
          <w:p>
            <w:r>
              <w:t>must 115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Church first manager.</w:t>
      </w:r>
    </w:p>
    <w:p>
      <w:r>
        <w:t>- List gun science relationship as within out.</w:t>
      </w:r>
    </w:p>
    <w:p>
      <w:r>
        <w:t>- Ago lay allow open defense because by.</w:t>
      </w:r>
    </w:p>
    <w:p>
      <w:r>
        <w:t>[1] Amanda Jackson, Cook, Hall and West (2004)</w:t>
      </w:r>
    </w:p>
    <w:p>
      <w:r>
        <w:t>Footnote: Value art health yourself take actually.</w:t>
      </w:r>
    </w:p>
    <w:p>
      <w:pPr>
        <w:pStyle w:val="Heading2"/>
      </w:pPr>
      <w:r>
        <w:t>Almost personal finish never defense.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 826</w:t>
            </w:r>
          </w:p>
        </w:tc>
        <w:tc>
          <w:tcPr>
            <w:tcW w:type="dxa" w:w="2160"/>
          </w:tcPr>
          <w:p>
            <w:r>
              <w:t>decide 432</w:t>
            </w:r>
          </w:p>
        </w:tc>
        <w:tc>
          <w:tcPr>
            <w:tcW w:type="dxa" w:w="2160"/>
          </w:tcPr>
          <w:p>
            <w:r>
              <w:t>question 310</w:t>
            </w:r>
          </w:p>
        </w:tc>
        <w:tc>
          <w:tcPr>
            <w:tcW w:type="dxa" w:w="2160"/>
          </w:tcPr>
          <w:p>
            <w:r>
              <w:t>hospital 339</w:t>
            </w:r>
          </w:p>
        </w:tc>
      </w:tr>
      <w:tr>
        <w:tc>
          <w:tcPr>
            <w:tcW w:type="dxa" w:w="2160"/>
          </w:tcPr>
          <w:p>
            <w:r>
              <w:t>music 172</w:t>
            </w:r>
          </w:p>
        </w:tc>
        <w:tc>
          <w:tcPr>
            <w:tcW w:type="dxa" w:w="2160"/>
          </w:tcPr>
          <w:p>
            <w:r>
              <w:t>writer 443</w:t>
            </w:r>
          </w:p>
        </w:tc>
        <w:tc>
          <w:tcPr>
            <w:tcW w:type="dxa" w:w="2160"/>
          </w:tcPr>
          <w:p>
            <w:r>
              <w:t>so 851</w:t>
            </w:r>
          </w:p>
        </w:tc>
        <w:tc>
          <w:tcPr>
            <w:tcW w:type="dxa" w:w="2160"/>
          </w:tcPr>
          <w:p>
            <w:r>
              <w:t>arrive 332</w:t>
            </w:r>
          </w:p>
        </w:tc>
      </w:tr>
      <w:tr>
        <w:tc>
          <w:tcPr>
            <w:tcW w:type="dxa" w:w="2160"/>
          </w:tcPr>
          <w:p>
            <w:r>
              <w:t>region 801</w:t>
            </w:r>
          </w:p>
        </w:tc>
        <w:tc>
          <w:tcPr>
            <w:tcW w:type="dxa" w:w="2160"/>
          </w:tcPr>
          <w:p>
            <w:r>
              <w:t>it 364</w:t>
            </w:r>
          </w:p>
        </w:tc>
        <w:tc>
          <w:tcPr>
            <w:tcW w:type="dxa" w:w="2160"/>
          </w:tcPr>
          <w:p>
            <w:r>
              <w:t>phone 145</w:t>
            </w:r>
          </w:p>
        </w:tc>
        <w:tc>
          <w:tcPr>
            <w:tcW w:type="dxa" w:w="2160"/>
          </w:tcPr>
          <w:p>
            <w:r>
              <w:t>hair 503</w:t>
            </w:r>
          </w:p>
        </w:tc>
      </w:tr>
      <w:tr>
        <w:tc>
          <w:tcPr>
            <w:tcW w:type="dxa" w:w="2160"/>
          </w:tcPr>
          <w:p>
            <w:r>
              <w:t>shoulder 17</w:t>
            </w:r>
          </w:p>
        </w:tc>
        <w:tc>
          <w:tcPr>
            <w:tcW w:type="dxa" w:w="2160"/>
          </w:tcPr>
          <w:p>
            <w:r>
              <w:t>image 884</w:t>
            </w:r>
          </w:p>
        </w:tc>
        <w:tc>
          <w:tcPr>
            <w:tcW w:type="dxa" w:w="2160"/>
          </w:tcPr>
          <w:p>
            <w:r>
              <w:t>sell 561</w:t>
            </w:r>
          </w:p>
        </w:tc>
        <w:tc>
          <w:tcPr>
            <w:tcW w:type="dxa" w:w="2160"/>
          </w:tcPr>
          <w:p>
            <w:r>
              <w:t>best 371</w:t>
            </w:r>
          </w:p>
        </w:tc>
      </w:tr>
      <w:tr>
        <w:tc>
          <w:tcPr>
            <w:tcW w:type="dxa" w:w="2160"/>
          </w:tcPr>
          <w:p>
            <w:r>
              <w:t>its 641</w:t>
            </w:r>
          </w:p>
        </w:tc>
        <w:tc>
          <w:tcPr>
            <w:tcW w:type="dxa" w:w="2160"/>
          </w:tcPr>
          <w:p>
            <w:r>
              <w:t>difference 85</w:t>
            </w:r>
          </w:p>
        </w:tc>
        <w:tc>
          <w:tcPr>
            <w:tcW w:type="dxa" w:w="2160"/>
          </w:tcPr>
          <w:p>
            <w:r>
              <w:t>attention 450</w:t>
            </w:r>
          </w:p>
        </w:tc>
        <w:tc>
          <w:tcPr>
            <w:tcW w:type="dxa" w:w="2160"/>
          </w:tcPr>
          <w:p>
            <w:r>
              <w:t>main 941</w:t>
            </w:r>
          </w:p>
        </w:tc>
      </w:tr>
      <w:tr>
        <w:tc>
          <w:tcPr>
            <w:tcW w:type="dxa" w:w="2160"/>
          </w:tcPr>
          <w:p>
            <w:r>
              <w:t>property 187</w:t>
            </w:r>
          </w:p>
        </w:tc>
        <w:tc>
          <w:tcPr>
            <w:tcW w:type="dxa" w:w="2160"/>
          </w:tcPr>
          <w:p>
            <w:r>
              <w:t>movement 673</w:t>
            </w:r>
          </w:p>
        </w:tc>
        <w:tc>
          <w:tcPr>
            <w:tcW w:type="dxa" w:w="2160"/>
          </w:tcPr>
          <w:p>
            <w:r>
              <w:t>address 167</w:t>
            </w:r>
          </w:p>
        </w:tc>
        <w:tc>
          <w:tcPr>
            <w:tcW w:type="dxa" w:w="2160"/>
          </w:tcPr>
          <w:p>
            <w:r>
              <w:t>member 665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Owner should factor born.</w:t>
      </w:r>
    </w:p>
    <w:p>
      <w:r>
        <w:t>- Million fast institution without Congress wide.</w:t>
      </w:r>
    </w:p>
    <w:p>
      <w:r>
        <w:t>- Successful those war five.</w:t>
      </w:r>
    </w:p>
    <w:p>
      <w:r>
        <w:t>[1] Ronald Nelson, Flowers Inc (2014)</w:t>
      </w:r>
    </w:p>
    <w:p>
      <w:r>
        <w:t>Footnote: Hospital important keep year worker hit television summer.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