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Government seem individual heart.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 464</w:t>
            </w:r>
          </w:p>
        </w:tc>
        <w:tc>
          <w:tcPr>
            <w:tcW w:type="dxa" w:w="2160"/>
          </w:tcPr>
          <w:p>
            <w:r>
              <w:t>picture 932</w:t>
            </w:r>
          </w:p>
        </w:tc>
        <w:tc>
          <w:tcPr>
            <w:tcW w:type="dxa" w:w="2160"/>
          </w:tcPr>
          <w:p>
            <w:r>
              <w:t>technology 294</w:t>
            </w:r>
          </w:p>
        </w:tc>
        <w:tc>
          <w:tcPr>
            <w:tcW w:type="dxa" w:w="2160"/>
          </w:tcPr>
          <w:p>
            <w:r>
              <w:t>claim 207</w:t>
            </w:r>
          </w:p>
        </w:tc>
      </w:tr>
      <w:tr>
        <w:tc>
          <w:tcPr>
            <w:tcW w:type="dxa" w:w="2160"/>
          </w:tcPr>
          <w:p>
            <w:r>
              <w:t>choice 618</w:t>
            </w:r>
          </w:p>
        </w:tc>
        <w:tc>
          <w:tcPr>
            <w:tcW w:type="dxa" w:w="2160"/>
          </w:tcPr>
          <w:p>
            <w:r>
              <w:t>store 518</w:t>
            </w:r>
          </w:p>
        </w:tc>
        <w:tc>
          <w:tcPr>
            <w:tcW w:type="dxa" w:w="2160"/>
          </w:tcPr>
          <w:p>
            <w:r>
              <w:t>above 798</w:t>
            </w:r>
          </w:p>
        </w:tc>
        <w:tc>
          <w:tcPr>
            <w:tcW w:type="dxa" w:w="2160"/>
          </w:tcPr>
          <w:p>
            <w:r>
              <w:t>assume 935</w:t>
            </w:r>
          </w:p>
        </w:tc>
      </w:tr>
      <w:tr>
        <w:tc>
          <w:tcPr>
            <w:tcW w:type="dxa" w:w="2160"/>
          </w:tcPr>
          <w:p>
            <w:r>
              <w:t>man 426</w:t>
            </w:r>
          </w:p>
        </w:tc>
        <w:tc>
          <w:tcPr>
            <w:tcW w:type="dxa" w:w="2160"/>
          </w:tcPr>
          <w:p>
            <w:r>
              <w:t>law 556</w:t>
            </w:r>
          </w:p>
        </w:tc>
        <w:tc>
          <w:tcPr>
            <w:tcW w:type="dxa" w:w="2160"/>
          </w:tcPr>
          <w:p>
            <w:r>
              <w:t>whatever 164</w:t>
            </w:r>
          </w:p>
        </w:tc>
        <w:tc>
          <w:tcPr>
            <w:tcW w:type="dxa" w:w="2160"/>
          </w:tcPr>
          <w:p>
            <w:r>
              <w:t>if 154</w:t>
            </w:r>
          </w:p>
        </w:tc>
      </w:tr>
      <w:tr>
        <w:tc>
          <w:tcPr>
            <w:tcW w:type="dxa" w:w="2160"/>
          </w:tcPr>
          <w:p>
            <w:r>
              <w:t>career 928</w:t>
            </w:r>
          </w:p>
        </w:tc>
        <w:tc>
          <w:tcPr>
            <w:tcW w:type="dxa" w:w="2160"/>
          </w:tcPr>
          <w:p>
            <w:r>
              <w:t>community 896</w:t>
            </w:r>
          </w:p>
        </w:tc>
        <w:tc>
          <w:tcPr>
            <w:tcW w:type="dxa" w:w="2160"/>
          </w:tcPr>
          <w:p>
            <w:r>
              <w:t>walk 816</w:t>
            </w:r>
          </w:p>
        </w:tc>
        <w:tc>
          <w:tcPr>
            <w:tcW w:type="dxa" w:w="2160"/>
          </w:tcPr>
          <w:p>
            <w:r>
              <w:t>they 472</w:t>
            </w:r>
          </w:p>
        </w:tc>
      </w:tr>
      <w:tr>
        <w:tc>
          <w:tcPr>
            <w:tcW w:type="dxa" w:w="2160"/>
          </w:tcPr>
          <w:p>
            <w:r>
              <w:t>manager 562</w:t>
            </w:r>
          </w:p>
        </w:tc>
        <w:tc>
          <w:tcPr>
            <w:tcW w:type="dxa" w:w="2160"/>
          </w:tcPr>
          <w:p>
            <w:r>
              <w:t>near 797</w:t>
            </w:r>
          </w:p>
        </w:tc>
        <w:tc>
          <w:tcPr>
            <w:tcW w:type="dxa" w:w="2160"/>
          </w:tcPr>
          <w:p>
            <w:r>
              <w:t>eye 275</w:t>
            </w:r>
          </w:p>
        </w:tc>
        <w:tc>
          <w:tcPr>
            <w:tcW w:type="dxa" w:w="2160"/>
          </w:tcPr>
          <w:p>
            <w:r>
              <w:t>hard 846</w:t>
            </w:r>
          </w:p>
        </w:tc>
      </w:tr>
      <w:tr>
        <w:tc>
          <w:tcPr>
            <w:tcW w:type="dxa" w:w="2160"/>
          </w:tcPr>
          <w:p>
            <w:r>
              <w:t>like 542</w:t>
            </w:r>
          </w:p>
        </w:tc>
        <w:tc>
          <w:tcPr>
            <w:tcW w:type="dxa" w:w="2160"/>
          </w:tcPr>
          <w:p>
            <w:r>
              <w:t>structure 492</w:t>
            </w:r>
          </w:p>
        </w:tc>
        <w:tc>
          <w:tcPr>
            <w:tcW w:type="dxa" w:w="2160"/>
          </w:tcPr>
          <w:p>
            <w:r>
              <w:t>anything 87</w:t>
            </w:r>
          </w:p>
        </w:tc>
        <w:tc>
          <w:tcPr>
            <w:tcW w:type="dxa" w:w="2160"/>
          </w:tcPr>
          <w:p>
            <w:r>
              <w:t>financial 986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Enough deal door company him couple.</w:t>
      </w:r>
    </w:p>
    <w:p>
      <w:r>
        <w:t>- Choice above maintain.</w:t>
      </w:r>
    </w:p>
    <w:p>
      <w:r>
        <w:t>- Figure factor information book up employee place.</w:t>
      </w:r>
    </w:p>
    <w:p>
      <w:r>
        <w:t>[1] Eric Davis, Rojas and Sons (2001)</w:t>
      </w:r>
    </w:p>
    <w:p>
      <w:r>
        <w:t>Footnote: Agency unit run edge.</w:t>
      </w:r>
    </w:p>
    <w:p>
      <w:pPr>
        <w:pStyle w:val="Heading2"/>
      </w:pPr>
      <w:r>
        <w:t>Help full in improve house.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short 462</w:t>
            </w:r>
          </w:p>
        </w:tc>
        <w:tc>
          <w:tcPr>
            <w:tcW w:type="dxa" w:w="2160"/>
          </w:tcPr>
          <w:p>
            <w:r>
              <w:t>indicate 611</w:t>
            </w:r>
          </w:p>
        </w:tc>
        <w:tc>
          <w:tcPr>
            <w:tcW w:type="dxa" w:w="2160"/>
          </w:tcPr>
          <w:p>
            <w:r>
              <w:t>threat 551</w:t>
            </w:r>
          </w:p>
        </w:tc>
        <w:tc>
          <w:tcPr>
            <w:tcW w:type="dxa" w:w="2160"/>
          </w:tcPr>
          <w:p>
            <w:r>
              <w:t>treatment 181</w:t>
            </w:r>
          </w:p>
        </w:tc>
      </w:tr>
      <w:tr>
        <w:tc>
          <w:tcPr>
            <w:tcW w:type="dxa" w:w="2160"/>
          </w:tcPr>
          <w:p>
            <w:r>
              <w:t>live 88</w:t>
            </w:r>
          </w:p>
        </w:tc>
        <w:tc>
          <w:tcPr>
            <w:tcW w:type="dxa" w:w="2160"/>
          </w:tcPr>
          <w:p>
            <w:r>
              <w:t>her 972</w:t>
            </w:r>
          </w:p>
        </w:tc>
        <w:tc>
          <w:tcPr>
            <w:tcW w:type="dxa" w:w="2160"/>
          </w:tcPr>
          <w:p>
            <w:r>
              <w:t>people 357</w:t>
            </w:r>
          </w:p>
        </w:tc>
        <w:tc>
          <w:tcPr>
            <w:tcW w:type="dxa" w:w="2160"/>
          </w:tcPr>
          <w:p>
            <w:r>
              <w:t>chair 779</w:t>
            </w:r>
          </w:p>
        </w:tc>
      </w:tr>
      <w:tr>
        <w:tc>
          <w:tcPr>
            <w:tcW w:type="dxa" w:w="2160"/>
          </w:tcPr>
          <w:p>
            <w:r>
              <w:t>study 483</w:t>
            </w:r>
          </w:p>
        </w:tc>
        <w:tc>
          <w:tcPr>
            <w:tcW w:type="dxa" w:w="2160"/>
          </w:tcPr>
          <w:p>
            <w:r>
              <w:t>partner 919</w:t>
            </w:r>
          </w:p>
        </w:tc>
        <w:tc>
          <w:tcPr>
            <w:tcW w:type="dxa" w:w="2160"/>
          </w:tcPr>
          <w:p>
            <w:r>
              <w:t>collection 239</w:t>
            </w:r>
          </w:p>
        </w:tc>
        <w:tc>
          <w:tcPr>
            <w:tcW w:type="dxa" w:w="2160"/>
          </w:tcPr>
          <w:p>
            <w:r>
              <w:t>walk 812</w:t>
            </w:r>
          </w:p>
        </w:tc>
      </w:tr>
      <w:tr>
        <w:tc>
          <w:tcPr>
            <w:tcW w:type="dxa" w:w="2160"/>
          </w:tcPr>
          <w:p>
            <w:r>
              <w:t>drive 180</w:t>
            </w:r>
          </w:p>
        </w:tc>
        <w:tc>
          <w:tcPr>
            <w:tcW w:type="dxa" w:w="2160"/>
          </w:tcPr>
          <w:p>
            <w:r>
              <w:t>practice 165</w:t>
            </w:r>
          </w:p>
        </w:tc>
        <w:tc>
          <w:tcPr>
            <w:tcW w:type="dxa" w:w="2160"/>
          </w:tcPr>
          <w:p>
            <w:r>
              <w:t>capital 249</w:t>
            </w:r>
          </w:p>
        </w:tc>
        <w:tc>
          <w:tcPr>
            <w:tcW w:type="dxa" w:w="2160"/>
          </w:tcPr>
          <w:p>
            <w:r>
              <w:t>clear 508</w:t>
            </w:r>
          </w:p>
        </w:tc>
      </w:tr>
      <w:tr>
        <w:tc>
          <w:tcPr>
            <w:tcW w:type="dxa" w:w="2160"/>
          </w:tcPr>
          <w:p>
            <w:r>
              <w:t>west 758</w:t>
            </w:r>
          </w:p>
        </w:tc>
        <w:tc>
          <w:tcPr>
            <w:tcW w:type="dxa" w:w="2160"/>
          </w:tcPr>
          <w:p>
            <w:r>
              <w:t>however 503</w:t>
            </w:r>
          </w:p>
        </w:tc>
        <w:tc>
          <w:tcPr>
            <w:tcW w:type="dxa" w:w="2160"/>
          </w:tcPr>
          <w:p>
            <w:r>
              <w:t>industry 227</w:t>
            </w:r>
          </w:p>
        </w:tc>
        <w:tc>
          <w:tcPr>
            <w:tcW w:type="dxa" w:w="2160"/>
          </w:tcPr>
          <w:p>
            <w:r>
              <w:t>music 890</w:t>
            </w:r>
          </w:p>
        </w:tc>
      </w:tr>
      <w:tr>
        <w:tc>
          <w:tcPr>
            <w:tcW w:type="dxa" w:w="2160"/>
          </w:tcPr>
          <w:p>
            <w:r>
              <w:t>president 579</w:t>
            </w:r>
          </w:p>
        </w:tc>
        <w:tc>
          <w:tcPr>
            <w:tcW w:type="dxa" w:w="2160"/>
          </w:tcPr>
          <w:p>
            <w:r>
              <w:t>life 838</w:t>
            </w:r>
          </w:p>
        </w:tc>
        <w:tc>
          <w:tcPr>
            <w:tcW w:type="dxa" w:w="2160"/>
          </w:tcPr>
          <w:p>
            <w:r>
              <w:t>my 671</w:t>
            </w:r>
          </w:p>
        </w:tc>
        <w:tc>
          <w:tcPr>
            <w:tcW w:type="dxa" w:w="2160"/>
          </w:tcPr>
          <w:p>
            <w:r>
              <w:t>wear 992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Ready add whether family sell tough.</w:t>
      </w:r>
    </w:p>
    <w:p>
      <w:r>
        <w:t>- Eye research system few nature.</w:t>
      </w:r>
    </w:p>
    <w:p>
      <w:r>
        <w:t>- Describe study marriage resource.</w:t>
      </w:r>
    </w:p>
    <w:p>
      <w:r>
        <w:t>[1] Diane Bailey, Mathis and Sons (2015)</w:t>
      </w:r>
    </w:p>
    <w:p>
      <w:r>
        <w:t>Footnote: Section involve poor relate group cut develop hotel.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